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730" w:rsidRDefault="00F73693" w:rsidP="009E1445">
      <w:pPr>
        <w:spacing w:after="0" w:line="240" w:lineRule="auto"/>
        <w:jc w:val="both"/>
        <w:rPr>
          <w:rFonts w:ascii="Times New Roman" w:hAnsi="Times New Roman" w:cs="Times New Roman"/>
          <w:b/>
          <w:sz w:val="28"/>
          <w:szCs w:val="28"/>
          <w:lang w:val="kk-KZ"/>
        </w:rPr>
      </w:pPr>
      <w:r w:rsidRPr="009E1445">
        <w:rPr>
          <w:rFonts w:ascii="Times New Roman" w:hAnsi="Times New Roman" w:cs="Times New Roman"/>
          <w:b/>
          <w:sz w:val="28"/>
          <w:szCs w:val="28"/>
          <w:lang w:val="kk-KZ"/>
        </w:rPr>
        <w:t xml:space="preserve"> </w:t>
      </w:r>
      <w:r w:rsidR="004C2730" w:rsidRPr="004C2730">
        <w:rPr>
          <w:rFonts w:ascii="Times New Roman" w:hAnsi="Times New Roman" w:cs="Times New Roman"/>
          <w:b/>
          <w:sz w:val="28"/>
          <w:szCs w:val="28"/>
          <w:lang w:val="kk-KZ"/>
        </w:rPr>
        <w:t xml:space="preserve"> </w:t>
      </w:r>
      <w:r w:rsidR="007234F2">
        <w:rPr>
          <w:rFonts w:ascii="Times New Roman" w:hAnsi="Times New Roman" w:cs="Times New Roman"/>
          <w:b/>
          <w:sz w:val="28"/>
          <w:szCs w:val="28"/>
          <w:lang w:val="kk-KZ"/>
        </w:rPr>
        <w:t>Қ</w:t>
      </w:r>
      <w:r w:rsidR="004C2730" w:rsidRPr="004C2730">
        <w:rPr>
          <w:rFonts w:ascii="Times New Roman" w:hAnsi="Times New Roman" w:cs="Times New Roman"/>
          <w:b/>
          <w:sz w:val="28"/>
          <w:szCs w:val="28"/>
          <w:lang w:val="kk-KZ"/>
        </w:rPr>
        <w:t>ұжаттар</w:t>
      </w:r>
      <w:r w:rsidR="00B8039F">
        <w:rPr>
          <w:rFonts w:ascii="Times New Roman" w:hAnsi="Times New Roman" w:cs="Times New Roman"/>
          <w:b/>
          <w:sz w:val="28"/>
          <w:szCs w:val="28"/>
          <w:lang w:val="kk-KZ"/>
        </w:rPr>
        <w:t>ды</w:t>
      </w:r>
      <w:r w:rsidR="007234F2">
        <w:rPr>
          <w:rFonts w:ascii="Times New Roman" w:hAnsi="Times New Roman" w:cs="Times New Roman"/>
          <w:b/>
          <w:sz w:val="28"/>
          <w:szCs w:val="28"/>
          <w:lang w:val="kk-KZ"/>
        </w:rPr>
        <w:t xml:space="preserve"> </w:t>
      </w:r>
      <w:r w:rsidR="002D3161">
        <w:rPr>
          <w:rFonts w:ascii="Times New Roman" w:hAnsi="Times New Roman" w:cs="Times New Roman"/>
          <w:b/>
          <w:sz w:val="28"/>
          <w:szCs w:val="28"/>
          <w:lang w:val="kk-KZ"/>
        </w:rPr>
        <w:t xml:space="preserve">цифрлы қайта </w:t>
      </w:r>
      <w:r w:rsidR="007234F2">
        <w:rPr>
          <w:rFonts w:ascii="Times New Roman" w:hAnsi="Times New Roman" w:cs="Times New Roman"/>
          <w:b/>
          <w:sz w:val="28"/>
          <w:szCs w:val="28"/>
          <w:lang w:val="kk-KZ"/>
        </w:rPr>
        <w:t>қалпына келтіру</w:t>
      </w:r>
    </w:p>
    <w:p w:rsidR="004C2730" w:rsidRPr="004C2730" w:rsidRDefault="004C2730" w:rsidP="009E1445">
      <w:pPr>
        <w:spacing w:after="0" w:line="240" w:lineRule="auto"/>
        <w:jc w:val="both"/>
        <w:rPr>
          <w:rFonts w:ascii="Times New Roman" w:hAnsi="Times New Roman" w:cs="Times New Roman"/>
          <w:b/>
          <w:sz w:val="28"/>
          <w:szCs w:val="28"/>
          <w:lang w:val="kk-KZ"/>
        </w:rPr>
      </w:pPr>
    </w:p>
    <w:p w:rsidR="00484B63" w:rsidRPr="00750428" w:rsidRDefault="00484B63" w:rsidP="009E1445">
      <w:pPr>
        <w:spacing w:after="0" w:line="240" w:lineRule="auto"/>
        <w:jc w:val="both"/>
        <w:rPr>
          <w:rFonts w:ascii="Times New Roman" w:eastAsia="Times New Roman" w:hAnsi="Times New Roman" w:cs="Times New Roman"/>
          <w:b/>
          <w:sz w:val="28"/>
          <w:szCs w:val="28"/>
          <w:lang w:val="kk-KZ"/>
        </w:rPr>
      </w:pPr>
      <w:r w:rsidRPr="009E1445">
        <w:rPr>
          <w:rFonts w:ascii="Times New Roman" w:eastAsia="Times New Roman" w:hAnsi="Times New Roman" w:cs="Times New Roman"/>
          <w:b/>
          <w:sz w:val="28"/>
          <w:szCs w:val="28"/>
          <w:lang w:val="kk-KZ"/>
        </w:rPr>
        <w:t>С</w:t>
      </w:r>
      <w:r w:rsidRPr="00750428">
        <w:rPr>
          <w:rFonts w:ascii="Times New Roman" w:eastAsia="Times New Roman" w:hAnsi="Times New Roman" w:cs="Times New Roman"/>
          <w:b/>
          <w:sz w:val="28"/>
          <w:szCs w:val="28"/>
          <w:lang w:val="kk-KZ"/>
        </w:rPr>
        <w:t>ЕМИНАР ТАПСЫРМАЛАРЫ ЖӘНЕ ӘДІСТЕМЕЛІК НҰСҚАУЛАР:</w:t>
      </w:r>
    </w:p>
    <w:p w:rsidR="00484B63" w:rsidRPr="00750428" w:rsidRDefault="00484B63" w:rsidP="009E1445">
      <w:pPr>
        <w:spacing w:after="0" w:line="240" w:lineRule="auto"/>
        <w:jc w:val="both"/>
        <w:rPr>
          <w:rFonts w:ascii="Times New Roman" w:eastAsia="Times New Roman" w:hAnsi="Times New Roman" w:cs="Times New Roman"/>
          <w:b/>
          <w:sz w:val="28"/>
          <w:szCs w:val="28"/>
          <w:lang w:val="kk-KZ"/>
        </w:rPr>
      </w:pPr>
    </w:p>
    <w:p w:rsidR="00484B63" w:rsidRPr="00750428" w:rsidRDefault="00484B63" w:rsidP="009E1445">
      <w:pPr>
        <w:tabs>
          <w:tab w:val="left" w:pos="993"/>
        </w:tabs>
        <w:spacing w:after="0" w:line="240" w:lineRule="auto"/>
        <w:jc w:val="both"/>
        <w:rPr>
          <w:rFonts w:ascii="Times New Roman" w:eastAsia="Times New Roman" w:hAnsi="Times New Roman" w:cs="Times New Roman"/>
          <w:b/>
          <w:spacing w:val="-4"/>
          <w:sz w:val="28"/>
          <w:szCs w:val="28"/>
          <w:lang w:val="kk-KZ"/>
        </w:rPr>
      </w:pPr>
      <w:r w:rsidRPr="00750428">
        <w:rPr>
          <w:rFonts w:ascii="Times New Roman" w:eastAsia="Times New Roman" w:hAnsi="Times New Roman" w:cs="Times New Roman"/>
          <w:b/>
          <w:spacing w:val="-4"/>
          <w:sz w:val="28"/>
          <w:szCs w:val="28"/>
          <w:lang w:val="kk-KZ"/>
        </w:rPr>
        <w:t xml:space="preserve">1-семинар. 1-апта. 1 сағат. </w:t>
      </w:r>
    </w:p>
    <w:p w:rsidR="002D3161" w:rsidRPr="002D3161" w:rsidRDefault="00484B63" w:rsidP="009E1445">
      <w:pPr>
        <w:spacing w:after="0" w:line="240" w:lineRule="auto"/>
        <w:jc w:val="both"/>
        <w:rPr>
          <w:rFonts w:ascii="Times New Roman" w:hAnsi="Times New Roman" w:cs="Times New Roman"/>
          <w:sz w:val="28"/>
          <w:szCs w:val="28"/>
          <w:lang w:val="kk-KZ"/>
        </w:rPr>
      </w:pPr>
      <w:r w:rsidRPr="002D3161">
        <w:rPr>
          <w:rFonts w:ascii="Times New Roman" w:eastAsia="Times New Roman" w:hAnsi="Times New Roman" w:cs="Times New Roman"/>
          <w:b/>
          <w:sz w:val="28"/>
          <w:szCs w:val="28"/>
          <w:lang w:val="kk-KZ"/>
        </w:rPr>
        <w:t>Тақырыбы</w:t>
      </w:r>
      <w:r w:rsidRPr="002D3161">
        <w:rPr>
          <w:rFonts w:ascii="Times New Roman" w:eastAsia="Times New Roman" w:hAnsi="Times New Roman" w:cs="Times New Roman"/>
          <w:sz w:val="28"/>
          <w:szCs w:val="28"/>
          <w:lang w:val="kk-KZ"/>
        </w:rPr>
        <w:t>:</w:t>
      </w:r>
      <w:r w:rsidR="002D3161" w:rsidRPr="002D3161">
        <w:rPr>
          <w:rFonts w:ascii="Times New Roman" w:hAnsi="Times New Roman" w:cs="Times New Roman"/>
          <w:sz w:val="28"/>
          <w:szCs w:val="28"/>
          <w:lang w:val="kk-KZ"/>
        </w:rPr>
        <w:t xml:space="preserve"> Архив құжаттарын қайта қалпына келтіру мәселесін түсіндіріңіз</w:t>
      </w:r>
    </w:p>
    <w:p w:rsidR="002D3161" w:rsidRPr="002D3161" w:rsidRDefault="00484B63" w:rsidP="009E1445">
      <w:pPr>
        <w:spacing w:after="0" w:line="240" w:lineRule="auto"/>
        <w:jc w:val="both"/>
        <w:rPr>
          <w:rFonts w:ascii="Times New Roman" w:eastAsia="Times New Roman" w:hAnsi="Times New Roman" w:cs="Times New Roman"/>
          <w:sz w:val="28"/>
          <w:szCs w:val="28"/>
          <w:lang w:val="kk-KZ"/>
        </w:rPr>
      </w:pPr>
      <w:r w:rsidRPr="002D3161">
        <w:rPr>
          <w:rFonts w:ascii="Times New Roman" w:eastAsia="Times New Roman" w:hAnsi="Times New Roman" w:cs="Times New Roman"/>
          <w:sz w:val="28"/>
          <w:szCs w:val="28"/>
          <w:lang w:val="kk-KZ"/>
        </w:rPr>
        <w:t xml:space="preserve">1. </w:t>
      </w:r>
      <w:r w:rsidR="002D3161" w:rsidRPr="002D3161">
        <w:rPr>
          <w:rFonts w:ascii="Times New Roman" w:hAnsi="Times New Roman" w:cs="Times New Roman"/>
          <w:sz w:val="28"/>
          <w:szCs w:val="28"/>
          <w:lang w:val="kk-KZ"/>
        </w:rPr>
        <w:t>Архив құжаттарын қайта қалпына келтіру мәселесін түсіндіріңіз</w:t>
      </w:r>
      <w:r w:rsidR="002D3161" w:rsidRPr="002D3161">
        <w:rPr>
          <w:rFonts w:ascii="Times New Roman" w:eastAsia="Times New Roman" w:hAnsi="Times New Roman" w:cs="Times New Roman"/>
          <w:sz w:val="28"/>
          <w:szCs w:val="28"/>
          <w:lang w:val="kk-KZ"/>
        </w:rPr>
        <w:t xml:space="preserve"> </w:t>
      </w:r>
    </w:p>
    <w:p w:rsidR="00484B63" w:rsidRPr="002D3161" w:rsidRDefault="00484B63" w:rsidP="009E1445">
      <w:pPr>
        <w:spacing w:after="0" w:line="240" w:lineRule="auto"/>
        <w:jc w:val="both"/>
        <w:rPr>
          <w:rFonts w:ascii="Times New Roman" w:eastAsia="Times New Roman" w:hAnsi="Times New Roman" w:cs="Times New Roman"/>
          <w:sz w:val="28"/>
          <w:szCs w:val="28"/>
          <w:lang w:val="kk-KZ"/>
        </w:rPr>
      </w:pPr>
      <w:r w:rsidRPr="002D3161">
        <w:rPr>
          <w:rFonts w:ascii="Times New Roman" w:eastAsia="Times New Roman" w:hAnsi="Times New Roman" w:cs="Times New Roman"/>
          <w:color w:val="404040"/>
          <w:sz w:val="28"/>
          <w:szCs w:val="28"/>
          <w:lang w:val="kk-KZ"/>
        </w:rPr>
        <w:t xml:space="preserve">2. Архив құжаттарын </w:t>
      </w:r>
      <w:r w:rsidR="003B639D" w:rsidRPr="002D3161">
        <w:rPr>
          <w:rFonts w:ascii="Times New Roman" w:eastAsia="Times New Roman" w:hAnsi="Times New Roman" w:cs="Times New Roman"/>
          <w:color w:val="404040"/>
          <w:sz w:val="28"/>
          <w:szCs w:val="28"/>
          <w:lang w:val="kk-KZ"/>
        </w:rPr>
        <w:t xml:space="preserve">бүлінуден </w:t>
      </w:r>
      <w:r w:rsidRPr="002D3161">
        <w:rPr>
          <w:rFonts w:ascii="Times New Roman" w:eastAsia="Times New Roman" w:hAnsi="Times New Roman" w:cs="Times New Roman"/>
          <w:color w:val="404040"/>
          <w:sz w:val="28"/>
          <w:szCs w:val="28"/>
          <w:lang w:val="kk-KZ"/>
        </w:rPr>
        <w:t>сақтауды қамтамасыз етуге қажетті шарттар мен талаптар</w:t>
      </w:r>
    </w:p>
    <w:p w:rsidR="00484B63" w:rsidRPr="002D3161" w:rsidRDefault="00484B63" w:rsidP="009E1445">
      <w:pPr>
        <w:spacing w:after="0" w:line="240" w:lineRule="auto"/>
        <w:jc w:val="both"/>
        <w:rPr>
          <w:rFonts w:ascii="Times New Roman" w:eastAsia="Times New Roman" w:hAnsi="Times New Roman" w:cs="Times New Roman"/>
          <w:sz w:val="28"/>
          <w:szCs w:val="28"/>
          <w:lang w:val="kk-KZ"/>
        </w:rPr>
      </w:pPr>
      <w:r w:rsidRPr="002D3161">
        <w:rPr>
          <w:rFonts w:ascii="Times New Roman" w:eastAsia="Times New Roman" w:hAnsi="Times New Roman" w:cs="Times New Roman"/>
          <w:b/>
          <w:sz w:val="28"/>
          <w:szCs w:val="28"/>
          <w:lang w:val="kk-KZ"/>
        </w:rPr>
        <w:t xml:space="preserve">Сабақтың мақсаты: </w:t>
      </w:r>
      <w:r w:rsidR="00975EFA" w:rsidRPr="002D3161">
        <w:rPr>
          <w:rFonts w:ascii="Times New Roman" w:eastAsia="Times New Roman" w:hAnsi="Times New Roman" w:cs="Times New Roman"/>
          <w:sz w:val="28"/>
          <w:szCs w:val="28"/>
          <w:lang w:val="kk-KZ"/>
        </w:rPr>
        <w:t xml:space="preserve">Архив құжаттарының </w:t>
      </w:r>
      <w:r w:rsidR="002D3161" w:rsidRPr="002D3161">
        <w:rPr>
          <w:rFonts w:ascii="Times New Roman" w:eastAsia="Times New Roman" w:hAnsi="Times New Roman" w:cs="Times New Roman"/>
          <w:sz w:val="28"/>
          <w:szCs w:val="28"/>
          <w:lang w:val="kk-KZ"/>
        </w:rPr>
        <w:t>қайта қалпына келтіру мәселесінің дәстүрлі және заманауи сұрақтарын қарастыру</w:t>
      </w:r>
      <w:r w:rsidRPr="002D3161">
        <w:rPr>
          <w:rFonts w:ascii="Times New Roman" w:eastAsia="Times New Roman" w:hAnsi="Times New Roman" w:cs="Times New Roman"/>
          <w:sz w:val="28"/>
          <w:szCs w:val="28"/>
          <w:lang w:val="kk-KZ"/>
        </w:rPr>
        <w:t>.</w:t>
      </w:r>
    </w:p>
    <w:p w:rsidR="00484B63" w:rsidRPr="00750428" w:rsidRDefault="00484B63" w:rsidP="009E1445">
      <w:pPr>
        <w:spacing w:after="0" w:line="240" w:lineRule="auto"/>
        <w:jc w:val="both"/>
        <w:rPr>
          <w:rFonts w:ascii="Times New Roman" w:eastAsia="Times New Roman" w:hAnsi="Times New Roman" w:cs="Times New Roman"/>
          <w:sz w:val="28"/>
          <w:szCs w:val="28"/>
          <w:lang w:val="kk-KZ"/>
        </w:rPr>
      </w:pPr>
      <w:r w:rsidRPr="002D3161">
        <w:rPr>
          <w:rFonts w:ascii="Times New Roman" w:eastAsia="Times New Roman" w:hAnsi="Times New Roman" w:cs="Times New Roman"/>
          <w:b/>
          <w:sz w:val="28"/>
          <w:szCs w:val="28"/>
          <w:lang w:val="kk-KZ"/>
        </w:rPr>
        <w:t xml:space="preserve"> Әдістемелік нұсқаулар:</w:t>
      </w:r>
      <w:r w:rsidRPr="002D3161">
        <w:rPr>
          <w:rFonts w:ascii="Times New Roman" w:eastAsia="Times New Roman" w:hAnsi="Times New Roman" w:cs="Times New Roman"/>
          <w:sz w:val="28"/>
          <w:szCs w:val="28"/>
          <w:lang w:val="kk-KZ"/>
        </w:rPr>
        <w:t xml:space="preserve"> </w:t>
      </w:r>
      <w:r w:rsidR="00975EFA" w:rsidRPr="002D3161">
        <w:rPr>
          <w:rFonts w:ascii="Times New Roman" w:eastAsia="Times New Roman" w:hAnsi="Times New Roman" w:cs="Times New Roman"/>
          <w:sz w:val="28"/>
          <w:szCs w:val="28"/>
          <w:lang w:val="kk-KZ"/>
        </w:rPr>
        <w:t>Еліміздің архивтер</w:t>
      </w:r>
      <w:r w:rsidR="002D3161" w:rsidRPr="002D3161">
        <w:rPr>
          <w:rFonts w:ascii="Times New Roman" w:eastAsia="Times New Roman" w:hAnsi="Times New Roman" w:cs="Times New Roman"/>
          <w:sz w:val="28"/>
          <w:szCs w:val="28"/>
          <w:lang w:val="kk-KZ"/>
        </w:rPr>
        <w:t>інің</w:t>
      </w:r>
      <w:r w:rsidR="00975EFA" w:rsidRPr="002D3161">
        <w:rPr>
          <w:rFonts w:ascii="Times New Roman" w:eastAsia="Times New Roman" w:hAnsi="Times New Roman" w:cs="Times New Roman"/>
          <w:sz w:val="28"/>
          <w:szCs w:val="28"/>
          <w:lang w:val="kk-KZ"/>
        </w:rPr>
        <w:t xml:space="preserve"> </w:t>
      </w:r>
      <w:r w:rsidR="001B1118" w:rsidRPr="002D3161">
        <w:rPr>
          <w:rFonts w:ascii="Times New Roman" w:eastAsia="Times New Roman" w:hAnsi="Times New Roman" w:cs="Times New Roman"/>
          <w:sz w:val="28"/>
          <w:szCs w:val="28"/>
          <w:lang w:val="kk-KZ"/>
        </w:rPr>
        <w:t>құжаттар</w:t>
      </w:r>
      <w:r w:rsidR="002D3161" w:rsidRPr="002D3161">
        <w:rPr>
          <w:rFonts w:ascii="Times New Roman" w:eastAsia="Times New Roman" w:hAnsi="Times New Roman" w:cs="Times New Roman"/>
          <w:sz w:val="28"/>
          <w:szCs w:val="28"/>
          <w:lang w:val="kk-KZ"/>
        </w:rPr>
        <w:t>ын</w:t>
      </w:r>
      <w:r w:rsidR="00975EFA" w:rsidRPr="002D3161">
        <w:rPr>
          <w:rFonts w:ascii="Times New Roman" w:eastAsia="Times New Roman" w:hAnsi="Times New Roman" w:cs="Times New Roman"/>
          <w:sz w:val="28"/>
          <w:szCs w:val="28"/>
          <w:lang w:val="kk-KZ"/>
        </w:rPr>
        <w:t xml:space="preserve"> сақтауға байланысты </w:t>
      </w:r>
      <w:r w:rsidR="002D3161" w:rsidRPr="002D3161">
        <w:rPr>
          <w:rFonts w:ascii="Times New Roman" w:eastAsia="Times New Roman" w:hAnsi="Times New Roman" w:cs="Times New Roman"/>
          <w:sz w:val="28"/>
          <w:szCs w:val="28"/>
          <w:lang w:val="kk-KZ"/>
        </w:rPr>
        <w:t xml:space="preserve">ауқымды шараларға оларды қайта қалпына келтіру жатады. Бұған байланысты нормативті ережелер мен әдістемелер, дәстүрлі және </w:t>
      </w:r>
      <w:r w:rsidR="002D3161">
        <w:rPr>
          <w:rFonts w:ascii="Times New Roman" w:eastAsia="Times New Roman" w:hAnsi="Times New Roman" w:cs="Times New Roman"/>
          <w:sz w:val="28"/>
          <w:szCs w:val="28"/>
          <w:lang w:val="kk-KZ"/>
        </w:rPr>
        <w:t xml:space="preserve">цифрлы қайта қалпына келтіру жұмыстары туралы </w:t>
      </w:r>
      <w:r w:rsidRPr="00750428">
        <w:rPr>
          <w:rFonts w:ascii="Times New Roman" w:eastAsia="Times New Roman" w:hAnsi="Times New Roman" w:cs="Times New Roman"/>
          <w:sz w:val="28"/>
          <w:szCs w:val="28"/>
          <w:lang w:val="kk-KZ"/>
        </w:rPr>
        <w:t>баяндамалар әзірленеді.</w:t>
      </w:r>
    </w:p>
    <w:p w:rsidR="00484B63" w:rsidRPr="00750428" w:rsidRDefault="00484B63" w:rsidP="009E1445">
      <w:pPr>
        <w:spacing w:after="0" w:line="240" w:lineRule="auto"/>
        <w:jc w:val="both"/>
        <w:rPr>
          <w:rFonts w:ascii="Times New Roman" w:eastAsia="Times New Roman" w:hAnsi="Times New Roman" w:cs="Times New Roman"/>
          <w:sz w:val="28"/>
          <w:szCs w:val="28"/>
          <w:lang w:val="kk-KZ"/>
        </w:rPr>
      </w:pPr>
    </w:p>
    <w:p w:rsidR="00484B63" w:rsidRPr="00750428" w:rsidRDefault="00484B63" w:rsidP="009E1445">
      <w:pPr>
        <w:spacing w:after="0" w:line="240" w:lineRule="auto"/>
        <w:jc w:val="both"/>
        <w:rPr>
          <w:rFonts w:ascii="Times New Roman" w:eastAsia="Times New Roman" w:hAnsi="Times New Roman" w:cs="Times New Roman"/>
          <w:b/>
          <w:sz w:val="28"/>
          <w:szCs w:val="28"/>
          <w:lang w:val="kk-KZ"/>
        </w:rPr>
      </w:pPr>
      <w:r w:rsidRPr="00750428">
        <w:rPr>
          <w:rFonts w:ascii="Times New Roman" w:eastAsia="Times New Roman" w:hAnsi="Times New Roman" w:cs="Times New Roman"/>
          <w:b/>
          <w:sz w:val="28"/>
          <w:szCs w:val="28"/>
          <w:lang w:val="kk-KZ"/>
        </w:rPr>
        <w:t>Ұсынылатын әдебиеттер:</w:t>
      </w:r>
    </w:p>
    <w:p w:rsidR="00975EFA" w:rsidRPr="00750428" w:rsidRDefault="00975EFA"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1.Привалов В.Ф. Обеспечение сохранности архивных документов на бумажном основе: метод. пособие. – М., 2003.</w:t>
      </w:r>
    </w:p>
    <w:p w:rsidR="00975EFA" w:rsidRPr="00750428" w:rsidRDefault="00975EFA"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975EFA" w:rsidRPr="00750428" w:rsidRDefault="00975EFA"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975EFA" w:rsidRPr="002D3161" w:rsidRDefault="00975EFA"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4.Бурова Е.М. Маркетинг архивных документов и архивной информации //Вестник РГГУ.-2008. -№8 – С.104</w:t>
      </w:r>
      <w:r w:rsidRPr="002D3161">
        <w:rPr>
          <w:rFonts w:ascii="Times New Roman" w:hAnsi="Times New Roman" w:cs="Times New Roman"/>
          <w:sz w:val="28"/>
          <w:szCs w:val="28"/>
          <w:lang w:val="kk-KZ"/>
        </w:rPr>
        <w:t>-124.</w:t>
      </w:r>
    </w:p>
    <w:p w:rsidR="00975EFA" w:rsidRPr="002D3161" w:rsidRDefault="00975EFA" w:rsidP="009E1445">
      <w:pPr>
        <w:framePr w:hSpace="180" w:wrap="around" w:vAnchor="text" w:hAnchor="text" w:y="1"/>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4C2730" w:rsidRPr="002D3161" w:rsidRDefault="004C2730" w:rsidP="004C2730">
      <w:pPr>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6.Қазақстан Республикасының «Ұлттық архив қоры және архивтер туралы» Заңы, Астана, 1998.</w:t>
      </w:r>
    </w:p>
    <w:p w:rsidR="004C2730" w:rsidRPr="002D3161" w:rsidRDefault="004C2730" w:rsidP="004C2730">
      <w:pPr>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4C2730" w:rsidRPr="002D3161" w:rsidRDefault="004C2730" w:rsidP="004C2730">
      <w:pPr>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8.Сабденова Г.Е. Мұрағаттану.-А., Қазақ университеті, 2009.</w:t>
      </w:r>
    </w:p>
    <w:p w:rsidR="004C2730" w:rsidRPr="002D3161" w:rsidRDefault="004C2730" w:rsidP="004C2730">
      <w:pPr>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9.Ысқақ А. Архивоведение. - Алматы:Қазақ университеті, 2008.</w:t>
      </w:r>
    </w:p>
    <w:p w:rsidR="004C2730" w:rsidRPr="002D3161" w:rsidRDefault="004C2730" w:rsidP="004C2730">
      <w:pPr>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10.Аққали А.Қ. Қазақстандағы мұрағат ісінің тарихы (1918-1991 жж.).- Алматы:Елтаным, 2013. -382 б.</w:t>
      </w:r>
    </w:p>
    <w:p w:rsidR="004C2730" w:rsidRPr="002D3161" w:rsidRDefault="004C2730" w:rsidP="004C2730">
      <w:pPr>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11.Сариева Р.Х. Очерки по истории организации архивного дела в Казахстане (1918-1945) /Р.Сариева, А.Абдуллина.-Алматы:Арыс, 2006. -324 с.</w:t>
      </w:r>
    </w:p>
    <w:p w:rsidR="00484B63" w:rsidRPr="002D3161" w:rsidRDefault="00484B63" w:rsidP="009E1445">
      <w:pPr>
        <w:spacing w:after="0" w:line="240" w:lineRule="auto"/>
        <w:jc w:val="both"/>
        <w:rPr>
          <w:rFonts w:ascii="Times New Roman" w:eastAsiaTheme="minorEastAsia" w:hAnsi="Times New Roman" w:cs="Times New Roman"/>
          <w:sz w:val="28"/>
          <w:szCs w:val="28"/>
          <w:lang w:val="kk-KZ"/>
        </w:rPr>
      </w:pPr>
      <w:r w:rsidRPr="002D3161">
        <w:rPr>
          <w:rFonts w:ascii="Times New Roman" w:eastAsia="Times New Roman" w:hAnsi="Times New Roman" w:cs="Times New Roman"/>
          <w:sz w:val="28"/>
          <w:szCs w:val="28"/>
          <w:lang w:val="kk-KZ"/>
        </w:rPr>
        <w:t xml:space="preserve"> </w:t>
      </w:r>
      <w:r w:rsidR="002D3161" w:rsidRPr="002D3161">
        <w:rPr>
          <w:rFonts w:ascii="Times New Roman" w:eastAsia="Times New Roman" w:hAnsi="Times New Roman" w:cs="Times New Roman"/>
          <w:sz w:val="28"/>
          <w:szCs w:val="28"/>
          <w:lang w:val="kk-KZ"/>
        </w:rPr>
        <w:t>12.</w:t>
      </w:r>
      <w:r w:rsidR="002D3161" w:rsidRPr="002D3161">
        <w:rPr>
          <w:rFonts w:ascii="Times New Roman" w:hAnsi="Times New Roman" w:cs="Times New Roman"/>
          <w:sz w:val="28"/>
          <w:szCs w:val="28"/>
          <w:lang w:val="kk-KZ"/>
        </w:rPr>
        <w:t>Харитонов А.Г. Восстановление угасающих текстов и изображений архивных документов. - М.:ВНИИДАД, 2006. -130 с.</w:t>
      </w:r>
    </w:p>
    <w:p w:rsidR="00484B63" w:rsidRPr="002D3161" w:rsidRDefault="00484B63" w:rsidP="009E1445">
      <w:pPr>
        <w:tabs>
          <w:tab w:val="left" w:pos="993"/>
        </w:tabs>
        <w:spacing w:after="0" w:line="240" w:lineRule="auto"/>
        <w:jc w:val="both"/>
        <w:rPr>
          <w:rFonts w:ascii="Times New Roman" w:eastAsia="Times New Roman" w:hAnsi="Times New Roman" w:cs="Times New Roman"/>
          <w:b/>
          <w:spacing w:val="-4"/>
          <w:sz w:val="28"/>
          <w:szCs w:val="28"/>
          <w:lang w:val="kk-KZ"/>
        </w:rPr>
      </w:pPr>
      <w:r w:rsidRPr="002D3161">
        <w:rPr>
          <w:rFonts w:ascii="Times New Roman" w:eastAsia="Times New Roman" w:hAnsi="Times New Roman" w:cs="Times New Roman"/>
          <w:b/>
          <w:spacing w:val="-4"/>
          <w:sz w:val="28"/>
          <w:szCs w:val="28"/>
          <w:lang w:val="kk-KZ"/>
        </w:rPr>
        <w:t xml:space="preserve">2-семинар. 2-апта. 1 сағат. </w:t>
      </w:r>
    </w:p>
    <w:p w:rsidR="00484B63" w:rsidRPr="002D3161" w:rsidRDefault="00484B63" w:rsidP="00A1534D">
      <w:pPr>
        <w:spacing w:after="0" w:line="240" w:lineRule="auto"/>
        <w:jc w:val="both"/>
        <w:rPr>
          <w:rFonts w:ascii="Times New Roman" w:eastAsia="Times New Roman" w:hAnsi="Times New Roman" w:cs="Times New Roman"/>
          <w:color w:val="262626"/>
          <w:sz w:val="28"/>
          <w:szCs w:val="28"/>
          <w:lang w:val="kk-KZ"/>
        </w:rPr>
      </w:pPr>
      <w:r w:rsidRPr="002D3161">
        <w:rPr>
          <w:rFonts w:ascii="Times New Roman" w:eastAsia="Times New Roman" w:hAnsi="Times New Roman" w:cs="Times New Roman"/>
          <w:b/>
          <w:sz w:val="28"/>
          <w:szCs w:val="28"/>
          <w:lang w:val="kk-KZ"/>
        </w:rPr>
        <w:t xml:space="preserve">Тақырыбы: </w:t>
      </w:r>
      <w:r w:rsidR="00975EFA" w:rsidRPr="002D3161">
        <w:rPr>
          <w:rFonts w:ascii="Times New Roman" w:hAnsi="Times New Roman" w:cs="Times New Roman"/>
          <w:sz w:val="28"/>
          <w:szCs w:val="28"/>
          <w:lang w:val="kk-KZ"/>
        </w:rPr>
        <w:t xml:space="preserve">2 семинарлық сабақ. </w:t>
      </w:r>
      <w:r w:rsidR="003B639D" w:rsidRPr="002D3161">
        <w:rPr>
          <w:rFonts w:ascii="Times New Roman" w:hAnsi="Times New Roman" w:cs="Times New Roman"/>
          <w:sz w:val="28"/>
          <w:szCs w:val="28"/>
          <w:lang w:val="kk-KZ"/>
        </w:rPr>
        <w:t xml:space="preserve">Архивтік құжаттардың физикалық-химиялық және техникалық өңдеу қағидасын талдау </w:t>
      </w:r>
      <w:r w:rsidR="00975EFA" w:rsidRPr="002D3161">
        <w:rPr>
          <w:rFonts w:ascii="Times New Roman" w:hAnsi="Times New Roman" w:cs="Times New Roman"/>
          <w:color w:val="372209"/>
          <w:sz w:val="28"/>
          <w:szCs w:val="28"/>
          <w:lang w:val="kk-KZ" w:eastAsia="kk-KZ"/>
        </w:rPr>
        <w:t>.</w:t>
      </w:r>
    </w:p>
    <w:p w:rsidR="003B639D" w:rsidRPr="002D3161" w:rsidRDefault="003B639D" w:rsidP="00A1534D">
      <w:pPr>
        <w:spacing w:after="0" w:line="240" w:lineRule="auto"/>
        <w:jc w:val="both"/>
        <w:rPr>
          <w:rFonts w:ascii="Times New Roman" w:eastAsia="Times New Roman" w:hAnsi="Times New Roman" w:cs="Times New Roman"/>
          <w:color w:val="404040"/>
          <w:sz w:val="28"/>
          <w:szCs w:val="28"/>
          <w:lang w:val="kk-KZ"/>
        </w:rPr>
      </w:pPr>
    </w:p>
    <w:p w:rsidR="00A1534D" w:rsidRPr="002D3161" w:rsidRDefault="00484B63" w:rsidP="00A1534D">
      <w:pPr>
        <w:spacing w:after="0" w:line="240" w:lineRule="auto"/>
        <w:jc w:val="both"/>
        <w:rPr>
          <w:rFonts w:ascii="Times New Roman" w:eastAsia="Times New Roman" w:hAnsi="Times New Roman" w:cs="Times New Roman"/>
          <w:color w:val="262626"/>
          <w:sz w:val="28"/>
          <w:szCs w:val="28"/>
          <w:lang w:val="kk-KZ"/>
        </w:rPr>
      </w:pPr>
      <w:r w:rsidRPr="002D3161">
        <w:rPr>
          <w:rFonts w:ascii="Times New Roman" w:eastAsia="Times New Roman" w:hAnsi="Times New Roman" w:cs="Times New Roman"/>
          <w:color w:val="404040"/>
          <w:sz w:val="28"/>
          <w:szCs w:val="28"/>
          <w:lang w:val="kk-KZ"/>
        </w:rPr>
        <w:t xml:space="preserve">1. </w:t>
      </w:r>
      <w:r w:rsidR="00A1534D" w:rsidRPr="002D3161">
        <w:rPr>
          <w:rFonts w:ascii="Times New Roman" w:hAnsi="Times New Roman" w:cs="Times New Roman"/>
          <w:sz w:val="28"/>
          <w:szCs w:val="28"/>
          <w:lang w:val="kk-KZ"/>
        </w:rPr>
        <w:t xml:space="preserve">Архивтік құжаттардың физикалық-химиялық  өңдеу қағидасын талдау </w:t>
      </w:r>
      <w:r w:rsidR="00A1534D" w:rsidRPr="002D3161">
        <w:rPr>
          <w:rFonts w:ascii="Times New Roman" w:hAnsi="Times New Roman" w:cs="Times New Roman"/>
          <w:color w:val="372209"/>
          <w:sz w:val="28"/>
          <w:szCs w:val="28"/>
          <w:lang w:val="kk-KZ" w:eastAsia="kk-KZ"/>
        </w:rPr>
        <w:t>.</w:t>
      </w:r>
    </w:p>
    <w:p w:rsidR="00A1534D" w:rsidRPr="002D3161" w:rsidRDefault="00484B63" w:rsidP="00A1534D">
      <w:pPr>
        <w:spacing w:after="0" w:line="240" w:lineRule="auto"/>
        <w:jc w:val="both"/>
        <w:rPr>
          <w:rFonts w:ascii="Times New Roman" w:eastAsia="Times New Roman" w:hAnsi="Times New Roman" w:cs="Times New Roman"/>
          <w:color w:val="262626"/>
          <w:sz w:val="28"/>
          <w:szCs w:val="28"/>
          <w:lang w:val="kk-KZ"/>
        </w:rPr>
      </w:pPr>
      <w:r w:rsidRPr="002D3161">
        <w:rPr>
          <w:rFonts w:ascii="Times New Roman" w:eastAsia="Times New Roman" w:hAnsi="Times New Roman" w:cs="Times New Roman"/>
          <w:color w:val="404040"/>
          <w:sz w:val="28"/>
          <w:szCs w:val="28"/>
          <w:lang w:val="kk-KZ"/>
        </w:rPr>
        <w:t xml:space="preserve">2. </w:t>
      </w:r>
      <w:r w:rsidR="00A1534D" w:rsidRPr="002D3161">
        <w:rPr>
          <w:rFonts w:ascii="Times New Roman" w:hAnsi="Times New Roman" w:cs="Times New Roman"/>
          <w:sz w:val="28"/>
          <w:szCs w:val="28"/>
          <w:lang w:val="kk-KZ"/>
        </w:rPr>
        <w:t>Архивтік құжаттардың техникалық өңдеу қағидасы</w:t>
      </w:r>
      <w:r w:rsidR="00A1534D" w:rsidRPr="002D3161">
        <w:rPr>
          <w:rFonts w:ascii="Times New Roman" w:hAnsi="Times New Roman" w:cs="Times New Roman"/>
          <w:color w:val="372209"/>
          <w:sz w:val="28"/>
          <w:szCs w:val="28"/>
          <w:lang w:val="kk-KZ" w:eastAsia="kk-KZ"/>
        </w:rPr>
        <w:t>.</w:t>
      </w:r>
    </w:p>
    <w:p w:rsidR="00484B63" w:rsidRPr="002D3161" w:rsidRDefault="00484B63" w:rsidP="00A1534D">
      <w:pPr>
        <w:spacing w:after="0" w:line="240" w:lineRule="auto"/>
        <w:jc w:val="both"/>
        <w:rPr>
          <w:rFonts w:ascii="Times New Roman" w:eastAsia="Times New Roman" w:hAnsi="Times New Roman" w:cs="Times New Roman"/>
          <w:color w:val="404040"/>
          <w:sz w:val="28"/>
          <w:szCs w:val="28"/>
          <w:lang w:val="kk-KZ"/>
        </w:rPr>
      </w:pPr>
    </w:p>
    <w:p w:rsidR="00A1534D" w:rsidRPr="002D3161" w:rsidRDefault="00484B63" w:rsidP="00A1534D">
      <w:pPr>
        <w:spacing w:after="0" w:line="240" w:lineRule="auto"/>
        <w:jc w:val="both"/>
        <w:rPr>
          <w:rFonts w:ascii="Times New Roman" w:eastAsia="Times New Roman" w:hAnsi="Times New Roman" w:cs="Times New Roman"/>
          <w:color w:val="262626"/>
          <w:sz w:val="28"/>
          <w:szCs w:val="28"/>
          <w:lang w:val="kk-KZ"/>
        </w:rPr>
      </w:pPr>
      <w:r w:rsidRPr="002D3161">
        <w:rPr>
          <w:rFonts w:ascii="Times New Roman" w:eastAsia="Times New Roman" w:hAnsi="Times New Roman" w:cs="Times New Roman"/>
          <w:b/>
          <w:sz w:val="28"/>
          <w:szCs w:val="28"/>
          <w:lang w:val="kk-KZ"/>
        </w:rPr>
        <w:t xml:space="preserve">Сабақтың мақсаты: </w:t>
      </w:r>
      <w:r w:rsidR="00A1534D" w:rsidRPr="002D3161">
        <w:rPr>
          <w:rFonts w:ascii="Times New Roman" w:hAnsi="Times New Roman" w:cs="Times New Roman"/>
          <w:sz w:val="28"/>
          <w:szCs w:val="28"/>
          <w:lang w:val="kk-KZ"/>
        </w:rPr>
        <w:t>Архивтік құжаттардың физикалық-химиялық және техникалық өңдеу қағидасын  оқып үйренуге талдауға назар аудару.</w:t>
      </w:r>
    </w:p>
    <w:p w:rsidR="00A1534D" w:rsidRPr="002D3161" w:rsidRDefault="00484B63" w:rsidP="00A1534D">
      <w:pPr>
        <w:pStyle w:val="ae"/>
        <w:spacing w:before="0" w:beforeAutospacing="0" w:after="0" w:afterAutospacing="0"/>
        <w:jc w:val="both"/>
        <w:rPr>
          <w:sz w:val="28"/>
          <w:szCs w:val="28"/>
          <w:lang w:val="kk-KZ"/>
        </w:rPr>
      </w:pPr>
      <w:r w:rsidRPr="002D3161">
        <w:rPr>
          <w:b/>
          <w:color w:val="404040"/>
          <w:sz w:val="28"/>
          <w:szCs w:val="28"/>
          <w:lang w:val="kk-KZ"/>
        </w:rPr>
        <w:t xml:space="preserve">Әдістемелік нұсқаулар: </w:t>
      </w:r>
      <w:r w:rsidR="00A1534D" w:rsidRPr="002D3161">
        <w:rPr>
          <w:sz w:val="28"/>
          <w:szCs w:val="28"/>
          <w:lang w:val="kk-KZ"/>
        </w:rPr>
        <w:t>Ұлттық архив қорында физикалық жай-күйі қанағаттанғысыз жағдайдағы құжаттар деп материалдық жеткізгіштердің бүліну деңгейі жоғары, құжаттардың физикалық бүтіндігіне қауіп төндіретін Ұлттық архив қорының құжаттары танылады.</w:t>
      </w:r>
    </w:p>
    <w:p w:rsidR="00484B63" w:rsidRPr="002D3161" w:rsidRDefault="00A1534D" w:rsidP="00A1534D">
      <w:pPr>
        <w:pStyle w:val="ae"/>
        <w:spacing w:before="0" w:beforeAutospacing="0" w:after="0" w:afterAutospacing="0"/>
        <w:jc w:val="both"/>
        <w:rPr>
          <w:color w:val="404040"/>
          <w:sz w:val="28"/>
          <w:szCs w:val="28"/>
          <w:lang w:val="kk-KZ"/>
        </w:rPr>
      </w:pPr>
      <w:r w:rsidRPr="002D3161">
        <w:rPr>
          <w:sz w:val="28"/>
          <w:szCs w:val="28"/>
          <w:lang w:val="kk-KZ"/>
        </w:rPr>
        <w:t>      Ұлттық архив қоры құжаттарының физикалық жай-күйін қанағаттанғысыз деп тану және оны шұғыл тәртіппен арнайы өңдеуді ұйымдастыру үшін арнайы есепке алу туралы шешімді  Қағидалардың 184-185-тармақтарына сәйкес реставратордың және архивтік құжаттарды сақтауға жауапты құрылымдық бөлімше басшысының сараптамалық қорытындысы негізінде архив басшысы қабылдайды. Физикалық жай-күйі материалдық жеткізгіштерді қайта қалпына келтірудің және ондағы құжаттамалық ақпаратты пайдаланудың мүмкіндігін жоққа шығаратын архивтік құжаттар қатты зақымданған архивтік құжаттар болып танылады. Сабақта   </w:t>
      </w:r>
      <w:r w:rsidR="00357969" w:rsidRPr="002D3161">
        <w:rPr>
          <w:color w:val="404040"/>
          <w:sz w:val="28"/>
          <w:szCs w:val="28"/>
          <w:lang w:val="kk-KZ"/>
        </w:rPr>
        <w:t xml:space="preserve">ақпараттық тұрғыдағы баяндама-талдаулар жасалынады. </w:t>
      </w:r>
    </w:p>
    <w:p w:rsidR="00484B63" w:rsidRPr="002D3161" w:rsidRDefault="00484B63" w:rsidP="00A1534D">
      <w:pPr>
        <w:spacing w:after="0" w:line="240" w:lineRule="auto"/>
        <w:jc w:val="both"/>
        <w:rPr>
          <w:rFonts w:ascii="Times New Roman" w:eastAsia="Times New Roman" w:hAnsi="Times New Roman" w:cs="Times New Roman"/>
          <w:b/>
          <w:sz w:val="28"/>
          <w:szCs w:val="28"/>
          <w:lang w:val="kk-KZ"/>
        </w:rPr>
      </w:pPr>
      <w:r w:rsidRPr="002D3161">
        <w:rPr>
          <w:rFonts w:ascii="Times New Roman" w:eastAsia="Times New Roman" w:hAnsi="Times New Roman" w:cs="Times New Roman"/>
          <w:b/>
          <w:sz w:val="28"/>
          <w:szCs w:val="28"/>
          <w:lang w:val="kk-KZ"/>
        </w:rPr>
        <w:t>Ұсынылатын әдебиеттер:</w:t>
      </w:r>
    </w:p>
    <w:p w:rsidR="00C21B5E" w:rsidRPr="002D3161"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1.Привалов В.Ф. Обеспечение сохранности архивных документов на бумажном основе: метод. пособие. – М., 2003.</w:t>
      </w:r>
    </w:p>
    <w:p w:rsidR="00C21B5E" w:rsidRPr="002D3161"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C21B5E" w:rsidRPr="002D3161"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C21B5E" w:rsidRPr="002D3161"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C21B5E" w:rsidRPr="002D3161"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4C2730" w:rsidRPr="002D3161" w:rsidRDefault="004C2730" w:rsidP="004C2730">
      <w:pPr>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6.Қазақстан Республикасының «Ұлттық архив қоры және архивтер туралы» Заңы, Астана, 1998.</w:t>
      </w:r>
    </w:p>
    <w:p w:rsidR="004C2730" w:rsidRPr="002D3161" w:rsidRDefault="004C2730" w:rsidP="004C2730">
      <w:pPr>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4C2730" w:rsidRPr="002D3161" w:rsidRDefault="004C2730" w:rsidP="004C2730">
      <w:pPr>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8.Сабденова Г.Е. Мұрағаттану.-А., Қазақ университеті, 2009.</w:t>
      </w:r>
    </w:p>
    <w:p w:rsidR="004C2730" w:rsidRPr="002D3161" w:rsidRDefault="004C2730" w:rsidP="004C2730">
      <w:pPr>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9.Ысқақ А. Архивоведение. - Алматы:Қазақ университеті, 2008.</w:t>
      </w:r>
    </w:p>
    <w:p w:rsidR="004C2730" w:rsidRPr="002D3161" w:rsidRDefault="004C2730" w:rsidP="004C2730">
      <w:pPr>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10.Аққали А.Қ. Қазақстандағы мұрағат ісінің тарихы (1918-1991 жж.).- Алматы:Елтаным, 2013. -382 б.</w:t>
      </w:r>
    </w:p>
    <w:p w:rsidR="004C2730" w:rsidRPr="002D3161" w:rsidRDefault="004C2730" w:rsidP="004C2730">
      <w:pPr>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11.Сариева Р.Х. Очерки по истории организации архивного дела в Казахстане (1918-1945) /Р.Сариева, А.Абдуллина.-Алматы:Арыс, 2006. -324 с.</w:t>
      </w:r>
    </w:p>
    <w:p w:rsidR="002D3161" w:rsidRPr="002D3161" w:rsidRDefault="002D3161" w:rsidP="004C2730">
      <w:pPr>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lastRenderedPageBreak/>
        <w:t>12. Харитонов А.Г. Восстановление угасающих текстов и изображений архивных документов. - М.:ВНИИДАД, 2006. -130 с.</w:t>
      </w:r>
    </w:p>
    <w:p w:rsidR="00484B63" w:rsidRPr="002D3161" w:rsidRDefault="00484B63" w:rsidP="009E1445">
      <w:pPr>
        <w:spacing w:after="0" w:line="240" w:lineRule="auto"/>
        <w:jc w:val="both"/>
        <w:rPr>
          <w:rFonts w:ascii="Times New Roman" w:eastAsia="Times New Roman" w:hAnsi="Times New Roman" w:cs="Times New Roman"/>
          <w:color w:val="404040"/>
          <w:sz w:val="28"/>
          <w:szCs w:val="28"/>
          <w:lang w:val="kk-KZ"/>
        </w:rPr>
      </w:pPr>
    </w:p>
    <w:p w:rsidR="00484B63" w:rsidRPr="002D3161" w:rsidRDefault="00484B63" w:rsidP="009E1445">
      <w:pPr>
        <w:tabs>
          <w:tab w:val="left" w:pos="993"/>
        </w:tabs>
        <w:spacing w:after="0" w:line="240" w:lineRule="auto"/>
        <w:jc w:val="both"/>
        <w:rPr>
          <w:rFonts w:ascii="Times New Roman" w:eastAsia="Times New Roman" w:hAnsi="Times New Roman" w:cs="Times New Roman"/>
          <w:b/>
          <w:spacing w:val="-4"/>
          <w:sz w:val="28"/>
          <w:szCs w:val="28"/>
          <w:lang w:val="kk-KZ"/>
        </w:rPr>
      </w:pPr>
      <w:r w:rsidRPr="002D3161">
        <w:rPr>
          <w:rFonts w:ascii="Times New Roman" w:eastAsia="Times New Roman" w:hAnsi="Times New Roman" w:cs="Times New Roman"/>
          <w:b/>
          <w:spacing w:val="-4"/>
          <w:sz w:val="28"/>
          <w:szCs w:val="28"/>
          <w:lang w:val="kk-KZ"/>
        </w:rPr>
        <w:t xml:space="preserve">3-семинар. 3-апта. 1 сағат. </w:t>
      </w:r>
    </w:p>
    <w:p w:rsidR="00484B63" w:rsidRPr="002D3161" w:rsidRDefault="00484B63" w:rsidP="009E1445">
      <w:pPr>
        <w:spacing w:after="0" w:line="240" w:lineRule="auto"/>
        <w:jc w:val="both"/>
        <w:rPr>
          <w:rFonts w:ascii="Times New Roman" w:eastAsia="Times New Roman" w:hAnsi="Times New Roman" w:cs="Times New Roman"/>
          <w:b/>
          <w:color w:val="262626"/>
          <w:sz w:val="28"/>
          <w:szCs w:val="28"/>
          <w:lang w:val="kk-KZ"/>
        </w:rPr>
      </w:pPr>
      <w:r w:rsidRPr="002D3161">
        <w:rPr>
          <w:rFonts w:ascii="Times New Roman" w:eastAsia="Times New Roman" w:hAnsi="Times New Roman" w:cs="Times New Roman"/>
          <w:b/>
          <w:color w:val="262626"/>
          <w:sz w:val="28"/>
          <w:szCs w:val="28"/>
          <w:lang w:val="kk-KZ"/>
        </w:rPr>
        <w:t xml:space="preserve">Тақырыбы: </w:t>
      </w:r>
      <w:r w:rsidR="00357969" w:rsidRPr="002D3161">
        <w:rPr>
          <w:rFonts w:ascii="Times New Roman" w:eastAsia="Times New Roman" w:hAnsi="Times New Roman" w:cs="Times New Roman"/>
          <w:b/>
          <w:color w:val="262626"/>
          <w:sz w:val="28"/>
          <w:szCs w:val="28"/>
          <w:lang w:val="kk-KZ"/>
        </w:rPr>
        <w:t xml:space="preserve"> </w:t>
      </w:r>
      <w:r w:rsidR="003B639D" w:rsidRPr="002D3161">
        <w:rPr>
          <w:rFonts w:ascii="Times New Roman" w:hAnsi="Times New Roman" w:cs="Times New Roman"/>
          <w:sz w:val="28"/>
          <w:szCs w:val="28"/>
          <w:lang w:val="kk-KZ"/>
        </w:rPr>
        <w:t>Құжаттардың табиғи және сыртқы факторлардан болатын өзгерістеріне тоқталу</w:t>
      </w:r>
    </w:p>
    <w:p w:rsidR="00484B63" w:rsidRPr="002D3161" w:rsidRDefault="00484B63" w:rsidP="009E1445">
      <w:pPr>
        <w:spacing w:after="0" w:line="240" w:lineRule="auto"/>
        <w:jc w:val="both"/>
        <w:rPr>
          <w:rFonts w:ascii="Times New Roman" w:eastAsia="Times New Roman" w:hAnsi="Times New Roman" w:cs="Times New Roman"/>
          <w:color w:val="262626"/>
          <w:sz w:val="28"/>
          <w:szCs w:val="28"/>
          <w:lang w:val="kk-KZ"/>
        </w:rPr>
      </w:pPr>
      <w:r w:rsidRPr="002D3161">
        <w:rPr>
          <w:rFonts w:ascii="Times New Roman" w:eastAsia="Times New Roman" w:hAnsi="Times New Roman" w:cs="Times New Roman"/>
          <w:color w:val="262626"/>
          <w:sz w:val="28"/>
          <w:szCs w:val="28"/>
          <w:lang w:val="kk-KZ"/>
        </w:rPr>
        <w:t xml:space="preserve">1. </w:t>
      </w:r>
      <w:r w:rsidR="000E7D5F" w:rsidRPr="002D3161">
        <w:rPr>
          <w:rFonts w:ascii="Times New Roman" w:eastAsia="Times New Roman" w:hAnsi="Times New Roman" w:cs="Times New Roman"/>
          <w:color w:val="262626"/>
          <w:sz w:val="28"/>
          <w:szCs w:val="28"/>
          <w:lang w:val="kk-KZ"/>
        </w:rPr>
        <w:t>Архив құжаттарының бүлі</w:t>
      </w:r>
      <w:r w:rsidR="00357969" w:rsidRPr="002D3161">
        <w:rPr>
          <w:rFonts w:ascii="Times New Roman" w:eastAsia="Times New Roman" w:hAnsi="Times New Roman" w:cs="Times New Roman"/>
          <w:color w:val="262626"/>
          <w:sz w:val="28"/>
          <w:szCs w:val="28"/>
          <w:lang w:val="kk-KZ"/>
        </w:rPr>
        <w:t>н</w:t>
      </w:r>
      <w:r w:rsidR="000E7D5F" w:rsidRPr="002D3161">
        <w:rPr>
          <w:rFonts w:ascii="Times New Roman" w:eastAsia="Times New Roman" w:hAnsi="Times New Roman" w:cs="Times New Roman"/>
          <w:color w:val="262626"/>
          <w:sz w:val="28"/>
          <w:szCs w:val="28"/>
          <w:lang w:val="kk-KZ"/>
        </w:rPr>
        <w:t>у</w:t>
      </w:r>
      <w:r w:rsidR="00357969" w:rsidRPr="002D3161">
        <w:rPr>
          <w:rFonts w:ascii="Times New Roman" w:eastAsia="Times New Roman" w:hAnsi="Times New Roman" w:cs="Times New Roman"/>
          <w:color w:val="262626"/>
          <w:sz w:val="28"/>
          <w:szCs w:val="28"/>
          <w:lang w:val="kk-KZ"/>
        </w:rPr>
        <w:t>і туралы әдістемелік ұғым</w:t>
      </w:r>
    </w:p>
    <w:p w:rsidR="00484B63" w:rsidRPr="002D3161" w:rsidRDefault="00484B63" w:rsidP="009E1445">
      <w:pPr>
        <w:spacing w:after="0" w:line="240" w:lineRule="auto"/>
        <w:jc w:val="both"/>
        <w:rPr>
          <w:rFonts w:ascii="Times New Roman" w:eastAsia="Times New Roman" w:hAnsi="Times New Roman" w:cs="Times New Roman"/>
          <w:color w:val="262626"/>
          <w:sz w:val="28"/>
          <w:szCs w:val="28"/>
          <w:lang w:val="kk-KZ"/>
        </w:rPr>
      </w:pPr>
      <w:r w:rsidRPr="002D3161">
        <w:rPr>
          <w:rFonts w:ascii="Times New Roman" w:eastAsia="Times New Roman" w:hAnsi="Times New Roman" w:cs="Times New Roman"/>
          <w:color w:val="262626"/>
          <w:sz w:val="28"/>
          <w:szCs w:val="28"/>
          <w:lang w:val="kk-KZ"/>
        </w:rPr>
        <w:t xml:space="preserve">2. </w:t>
      </w:r>
      <w:r w:rsidR="00357969" w:rsidRPr="002D3161">
        <w:rPr>
          <w:rFonts w:ascii="Times New Roman" w:eastAsia="Times New Roman" w:hAnsi="Times New Roman" w:cs="Times New Roman"/>
          <w:color w:val="262626"/>
          <w:sz w:val="28"/>
          <w:szCs w:val="28"/>
          <w:lang w:val="kk-KZ"/>
        </w:rPr>
        <w:t>Қоршаған орта, атмосфералық жағдайдың құжаттарға сақталуына ықпалы</w:t>
      </w:r>
    </w:p>
    <w:p w:rsidR="00484B63" w:rsidRPr="002D3161" w:rsidRDefault="00484B63" w:rsidP="009E1445">
      <w:pPr>
        <w:spacing w:after="0" w:line="240" w:lineRule="auto"/>
        <w:jc w:val="both"/>
        <w:rPr>
          <w:rFonts w:ascii="Times New Roman" w:eastAsia="Times New Roman" w:hAnsi="Times New Roman" w:cs="Times New Roman"/>
          <w:color w:val="404040"/>
          <w:sz w:val="28"/>
          <w:szCs w:val="28"/>
          <w:lang w:val="kk-KZ"/>
        </w:rPr>
      </w:pPr>
      <w:r w:rsidRPr="002D3161">
        <w:rPr>
          <w:rFonts w:ascii="Times New Roman" w:eastAsia="Times New Roman" w:hAnsi="Times New Roman" w:cs="Times New Roman"/>
          <w:color w:val="262626"/>
          <w:sz w:val="28"/>
          <w:szCs w:val="28"/>
          <w:lang w:val="kk-KZ"/>
        </w:rPr>
        <w:t xml:space="preserve">3. </w:t>
      </w:r>
      <w:r w:rsidR="00357969" w:rsidRPr="002D3161">
        <w:rPr>
          <w:rFonts w:ascii="Times New Roman" w:eastAsia="Times New Roman" w:hAnsi="Times New Roman" w:cs="Times New Roman"/>
          <w:color w:val="262626"/>
          <w:sz w:val="28"/>
          <w:szCs w:val="28"/>
          <w:lang w:val="kk-KZ"/>
        </w:rPr>
        <w:t>Құжаттардың интенсивті бүлінуінің түрлер</w:t>
      </w:r>
      <w:r w:rsidR="000E7D5F" w:rsidRPr="002D3161">
        <w:rPr>
          <w:rFonts w:ascii="Times New Roman" w:eastAsia="Times New Roman" w:hAnsi="Times New Roman" w:cs="Times New Roman"/>
          <w:color w:val="262626"/>
          <w:sz w:val="28"/>
          <w:szCs w:val="28"/>
          <w:lang w:val="kk-KZ"/>
        </w:rPr>
        <w:t>і</w:t>
      </w:r>
      <w:r w:rsidRPr="002D3161">
        <w:rPr>
          <w:rFonts w:ascii="Times New Roman" w:eastAsia="Times New Roman" w:hAnsi="Times New Roman" w:cs="Times New Roman"/>
          <w:color w:val="262626"/>
          <w:sz w:val="28"/>
          <w:szCs w:val="28"/>
          <w:lang w:val="kk-KZ"/>
        </w:rPr>
        <w:t>.</w:t>
      </w:r>
    </w:p>
    <w:p w:rsidR="00484B63" w:rsidRPr="002D3161" w:rsidRDefault="00484B63" w:rsidP="009E1445">
      <w:pPr>
        <w:spacing w:after="0" w:line="240" w:lineRule="auto"/>
        <w:jc w:val="both"/>
        <w:rPr>
          <w:rFonts w:ascii="Times New Roman" w:eastAsia="Times New Roman" w:hAnsi="Times New Roman" w:cs="Times New Roman"/>
          <w:color w:val="404040"/>
          <w:sz w:val="28"/>
          <w:szCs w:val="28"/>
          <w:lang w:val="kk-KZ"/>
        </w:rPr>
      </w:pPr>
      <w:r w:rsidRPr="002D3161">
        <w:rPr>
          <w:rFonts w:ascii="Times New Roman" w:eastAsia="Times New Roman" w:hAnsi="Times New Roman" w:cs="Times New Roman"/>
          <w:color w:val="404040"/>
          <w:sz w:val="28"/>
          <w:szCs w:val="28"/>
          <w:lang w:val="kk-KZ"/>
        </w:rPr>
        <w:t xml:space="preserve"> </w:t>
      </w:r>
    </w:p>
    <w:p w:rsidR="00484B63" w:rsidRPr="002D3161" w:rsidRDefault="00484B63" w:rsidP="009E1445">
      <w:pPr>
        <w:spacing w:after="0" w:line="240" w:lineRule="auto"/>
        <w:jc w:val="both"/>
        <w:rPr>
          <w:rFonts w:ascii="Times New Roman" w:eastAsia="Times New Roman" w:hAnsi="Times New Roman" w:cs="Times New Roman"/>
          <w:sz w:val="28"/>
          <w:szCs w:val="28"/>
          <w:lang w:val="kk-KZ"/>
        </w:rPr>
      </w:pPr>
      <w:r w:rsidRPr="002D3161">
        <w:rPr>
          <w:rFonts w:ascii="Times New Roman" w:eastAsia="Times New Roman" w:hAnsi="Times New Roman" w:cs="Times New Roman"/>
          <w:b/>
          <w:color w:val="404040"/>
          <w:sz w:val="28"/>
          <w:szCs w:val="28"/>
          <w:lang w:val="kk-KZ"/>
        </w:rPr>
        <w:t xml:space="preserve">Сабақтың мақсаты: </w:t>
      </w:r>
      <w:r w:rsidR="00357969" w:rsidRPr="002D3161">
        <w:rPr>
          <w:rFonts w:ascii="Times New Roman" w:eastAsia="Times New Roman" w:hAnsi="Times New Roman" w:cs="Times New Roman"/>
          <w:color w:val="404040"/>
          <w:sz w:val="28"/>
          <w:szCs w:val="28"/>
          <w:lang w:val="kk-KZ"/>
        </w:rPr>
        <w:t>Архив құжаттарының түрлі механикалық және сырт</w:t>
      </w:r>
      <w:r w:rsidR="000E7D5F" w:rsidRPr="002D3161">
        <w:rPr>
          <w:rFonts w:ascii="Times New Roman" w:eastAsia="Times New Roman" w:hAnsi="Times New Roman" w:cs="Times New Roman"/>
          <w:color w:val="404040"/>
          <w:sz w:val="28"/>
          <w:szCs w:val="28"/>
          <w:lang w:val="kk-KZ"/>
        </w:rPr>
        <w:t>қы</w:t>
      </w:r>
      <w:r w:rsidR="00357969" w:rsidRPr="002D3161">
        <w:rPr>
          <w:rFonts w:ascii="Times New Roman" w:eastAsia="Times New Roman" w:hAnsi="Times New Roman" w:cs="Times New Roman"/>
          <w:color w:val="404040"/>
          <w:sz w:val="28"/>
          <w:szCs w:val="28"/>
          <w:lang w:val="kk-KZ"/>
        </w:rPr>
        <w:t xml:space="preserve"> сан алуан факторлар мен табиғи тұр</w:t>
      </w:r>
      <w:r w:rsidR="000E7D5F" w:rsidRPr="002D3161">
        <w:rPr>
          <w:rFonts w:ascii="Times New Roman" w:eastAsia="Times New Roman" w:hAnsi="Times New Roman" w:cs="Times New Roman"/>
          <w:color w:val="404040"/>
          <w:sz w:val="28"/>
          <w:szCs w:val="28"/>
          <w:lang w:val="kk-KZ"/>
        </w:rPr>
        <w:t>ғыдағы</w:t>
      </w:r>
      <w:r w:rsidR="00357969" w:rsidRPr="002D3161">
        <w:rPr>
          <w:rFonts w:ascii="Times New Roman" w:eastAsia="Times New Roman" w:hAnsi="Times New Roman" w:cs="Times New Roman"/>
          <w:color w:val="404040"/>
          <w:sz w:val="28"/>
          <w:szCs w:val="28"/>
          <w:lang w:val="kk-KZ"/>
        </w:rPr>
        <w:t xml:space="preserve"> бүлінуілері</w:t>
      </w:r>
      <w:r w:rsidR="000E7D5F" w:rsidRPr="002D3161">
        <w:rPr>
          <w:rFonts w:ascii="Times New Roman" w:eastAsia="Times New Roman" w:hAnsi="Times New Roman" w:cs="Times New Roman"/>
          <w:color w:val="404040"/>
          <w:sz w:val="28"/>
          <w:szCs w:val="28"/>
          <w:lang w:val="kk-KZ"/>
        </w:rPr>
        <w:t xml:space="preserve"> және </w:t>
      </w:r>
      <w:r w:rsidR="00357969" w:rsidRPr="002D3161">
        <w:rPr>
          <w:rFonts w:ascii="Times New Roman" w:eastAsia="Times New Roman" w:hAnsi="Times New Roman" w:cs="Times New Roman"/>
          <w:color w:val="404040"/>
          <w:sz w:val="28"/>
          <w:szCs w:val="28"/>
          <w:lang w:val="kk-KZ"/>
        </w:rPr>
        <w:t xml:space="preserve"> оларды алдын-алу шарал</w:t>
      </w:r>
      <w:r w:rsidR="000E7D5F" w:rsidRPr="002D3161">
        <w:rPr>
          <w:rFonts w:ascii="Times New Roman" w:eastAsia="Times New Roman" w:hAnsi="Times New Roman" w:cs="Times New Roman"/>
          <w:color w:val="404040"/>
          <w:sz w:val="28"/>
          <w:szCs w:val="28"/>
          <w:lang w:val="kk-KZ"/>
        </w:rPr>
        <w:t>а</w:t>
      </w:r>
      <w:r w:rsidR="00357969" w:rsidRPr="002D3161">
        <w:rPr>
          <w:rFonts w:ascii="Times New Roman" w:eastAsia="Times New Roman" w:hAnsi="Times New Roman" w:cs="Times New Roman"/>
          <w:color w:val="404040"/>
          <w:sz w:val="28"/>
          <w:szCs w:val="28"/>
          <w:lang w:val="kk-KZ"/>
        </w:rPr>
        <w:t xml:space="preserve">ры </w:t>
      </w:r>
      <w:r w:rsidR="000E7D5F" w:rsidRPr="002D3161">
        <w:rPr>
          <w:rFonts w:ascii="Times New Roman" w:eastAsia="Times New Roman" w:hAnsi="Times New Roman" w:cs="Times New Roman"/>
          <w:color w:val="404040"/>
          <w:sz w:val="28"/>
          <w:szCs w:val="28"/>
          <w:lang w:val="kk-KZ"/>
        </w:rPr>
        <w:t>туралы</w:t>
      </w:r>
      <w:r w:rsidR="00357969" w:rsidRPr="002D3161">
        <w:rPr>
          <w:rFonts w:ascii="Times New Roman" w:eastAsia="Times New Roman" w:hAnsi="Times New Roman" w:cs="Times New Roman"/>
          <w:color w:val="404040"/>
          <w:sz w:val="28"/>
          <w:szCs w:val="28"/>
          <w:lang w:val="kk-KZ"/>
        </w:rPr>
        <w:t xml:space="preserve"> </w:t>
      </w:r>
      <w:r w:rsidR="000E7D5F" w:rsidRPr="002D3161">
        <w:rPr>
          <w:rFonts w:ascii="Times New Roman" w:eastAsia="Times New Roman" w:hAnsi="Times New Roman" w:cs="Times New Roman"/>
          <w:color w:val="404040"/>
          <w:sz w:val="28"/>
          <w:szCs w:val="28"/>
          <w:lang w:val="kk-KZ"/>
        </w:rPr>
        <w:t>талдау жасау</w:t>
      </w:r>
      <w:r w:rsidRPr="002D3161">
        <w:rPr>
          <w:rFonts w:ascii="Times New Roman" w:eastAsia="Times New Roman" w:hAnsi="Times New Roman" w:cs="Times New Roman"/>
          <w:color w:val="404040"/>
          <w:sz w:val="28"/>
          <w:szCs w:val="28"/>
          <w:lang w:val="kk-KZ"/>
        </w:rPr>
        <w:t>.</w:t>
      </w:r>
    </w:p>
    <w:p w:rsidR="00484B63" w:rsidRPr="002D3161" w:rsidRDefault="00484B63" w:rsidP="009E1445">
      <w:pPr>
        <w:spacing w:after="0" w:line="240" w:lineRule="auto"/>
        <w:jc w:val="both"/>
        <w:rPr>
          <w:rFonts w:ascii="Times New Roman" w:eastAsia="Times New Roman" w:hAnsi="Times New Roman" w:cs="Times New Roman"/>
          <w:sz w:val="28"/>
          <w:szCs w:val="28"/>
          <w:lang w:val="kk-KZ"/>
        </w:rPr>
      </w:pPr>
      <w:r w:rsidRPr="002D3161">
        <w:rPr>
          <w:rFonts w:ascii="Times New Roman" w:eastAsia="Times New Roman" w:hAnsi="Times New Roman" w:cs="Times New Roman"/>
          <w:b/>
          <w:sz w:val="28"/>
          <w:szCs w:val="28"/>
          <w:lang w:val="kk-KZ"/>
        </w:rPr>
        <w:t>Әдістемелік нұсқаулар:</w:t>
      </w:r>
      <w:r w:rsidRPr="002D3161">
        <w:rPr>
          <w:rFonts w:ascii="Times New Roman" w:eastAsia="Times New Roman" w:hAnsi="Times New Roman" w:cs="Times New Roman"/>
          <w:sz w:val="28"/>
          <w:szCs w:val="28"/>
          <w:lang w:val="kk-KZ"/>
        </w:rPr>
        <w:t xml:space="preserve"> </w:t>
      </w:r>
      <w:r w:rsidR="00357969" w:rsidRPr="002D3161">
        <w:rPr>
          <w:rFonts w:ascii="Times New Roman" w:eastAsia="Times New Roman" w:hAnsi="Times New Roman" w:cs="Times New Roman"/>
          <w:sz w:val="28"/>
          <w:szCs w:val="28"/>
          <w:lang w:val="kk-KZ"/>
        </w:rPr>
        <w:t>Қоршаған орта, а</w:t>
      </w:r>
      <w:r w:rsidR="000E7D5F" w:rsidRPr="002D3161">
        <w:rPr>
          <w:rFonts w:ascii="Times New Roman" w:eastAsia="Times New Roman" w:hAnsi="Times New Roman" w:cs="Times New Roman"/>
          <w:sz w:val="28"/>
          <w:szCs w:val="28"/>
          <w:lang w:val="kk-KZ"/>
        </w:rPr>
        <w:t>тмос</w:t>
      </w:r>
      <w:r w:rsidR="00357969" w:rsidRPr="002D3161">
        <w:rPr>
          <w:rFonts w:ascii="Times New Roman" w:eastAsia="Times New Roman" w:hAnsi="Times New Roman" w:cs="Times New Roman"/>
          <w:sz w:val="28"/>
          <w:szCs w:val="28"/>
          <w:lang w:val="kk-KZ"/>
        </w:rPr>
        <w:t xml:space="preserve">фералық ахуал </w:t>
      </w:r>
      <w:r w:rsidR="000E7D5F" w:rsidRPr="002D3161">
        <w:rPr>
          <w:rFonts w:ascii="Times New Roman" w:eastAsia="Times New Roman" w:hAnsi="Times New Roman" w:cs="Times New Roman"/>
          <w:sz w:val="28"/>
          <w:szCs w:val="28"/>
          <w:lang w:val="kk-KZ"/>
        </w:rPr>
        <w:t>ар</w:t>
      </w:r>
      <w:r w:rsidR="000D21F9" w:rsidRPr="002D3161">
        <w:rPr>
          <w:rFonts w:ascii="Times New Roman" w:eastAsia="Times New Roman" w:hAnsi="Times New Roman" w:cs="Times New Roman"/>
          <w:sz w:val="28"/>
          <w:szCs w:val="28"/>
          <w:lang w:val="kk-KZ"/>
        </w:rPr>
        <w:t>хив</w:t>
      </w:r>
      <w:r w:rsidR="000E7D5F" w:rsidRPr="002D3161">
        <w:rPr>
          <w:rFonts w:ascii="Times New Roman" w:eastAsia="Times New Roman" w:hAnsi="Times New Roman" w:cs="Times New Roman"/>
          <w:sz w:val="28"/>
          <w:szCs w:val="28"/>
          <w:lang w:val="kk-KZ"/>
        </w:rPr>
        <w:t xml:space="preserve"> құжаттарына сыртқы жағымсыз әсер болып табылады</w:t>
      </w:r>
      <w:r w:rsidR="00357969" w:rsidRPr="002D3161">
        <w:rPr>
          <w:rFonts w:ascii="Times New Roman" w:eastAsia="Times New Roman" w:hAnsi="Times New Roman" w:cs="Times New Roman"/>
          <w:sz w:val="28"/>
          <w:szCs w:val="28"/>
          <w:lang w:val="kk-KZ"/>
        </w:rPr>
        <w:t>. Оған түрлі сырт</w:t>
      </w:r>
      <w:r w:rsidR="000D21F9" w:rsidRPr="002D3161">
        <w:rPr>
          <w:rFonts w:ascii="Times New Roman" w:eastAsia="Times New Roman" w:hAnsi="Times New Roman" w:cs="Times New Roman"/>
          <w:sz w:val="28"/>
          <w:szCs w:val="28"/>
          <w:lang w:val="kk-KZ"/>
        </w:rPr>
        <w:t>қы</w:t>
      </w:r>
      <w:r w:rsidR="00357969" w:rsidRPr="002D3161">
        <w:rPr>
          <w:rFonts w:ascii="Times New Roman" w:eastAsia="Times New Roman" w:hAnsi="Times New Roman" w:cs="Times New Roman"/>
          <w:sz w:val="28"/>
          <w:szCs w:val="28"/>
          <w:lang w:val="kk-KZ"/>
        </w:rPr>
        <w:t xml:space="preserve"> механикалық, физико-химиялық ықпалдарды қосуға болады. Құжаттардың бүлінуіне  жарық, темпе</w:t>
      </w:r>
      <w:r w:rsidR="000D21F9" w:rsidRPr="002D3161">
        <w:rPr>
          <w:rFonts w:ascii="Times New Roman" w:eastAsia="Times New Roman" w:hAnsi="Times New Roman" w:cs="Times New Roman"/>
          <w:sz w:val="28"/>
          <w:szCs w:val="28"/>
          <w:lang w:val="kk-KZ"/>
        </w:rPr>
        <w:t>ратура-</w:t>
      </w:r>
      <w:r w:rsidR="00357969" w:rsidRPr="002D3161">
        <w:rPr>
          <w:rFonts w:ascii="Times New Roman" w:eastAsia="Times New Roman" w:hAnsi="Times New Roman" w:cs="Times New Roman"/>
          <w:sz w:val="28"/>
          <w:szCs w:val="28"/>
          <w:lang w:val="kk-KZ"/>
        </w:rPr>
        <w:t>ылғалдылық режимнің өзгерістері, оқырмандардың салақ пайдалануы,  транспорттау түрлі мақсаттарға байланысты</w:t>
      </w:r>
      <w:r w:rsidR="000D21F9" w:rsidRPr="002D3161">
        <w:rPr>
          <w:rFonts w:ascii="Times New Roman" w:eastAsia="Times New Roman" w:hAnsi="Times New Roman" w:cs="Times New Roman"/>
          <w:sz w:val="28"/>
          <w:szCs w:val="28"/>
          <w:lang w:val="kk-KZ"/>
        </w:rPr>
        <w:t xml:space="preserve"> </w:t>
      </w:r>
      <w:r w:rsidR="00357969" w:rsidRPr="002D3161">
        <w:rPr>
          <w:rFonts w:ascii="Times New Roman" w:eastAsia="Times New Roman" w:hAnsi="Times New Roman" w:cs="Times New Roman"/>
          <w:sz w:val="28"/>
          <w:szCs w:val="28"/>
          <w:lang w:val="kk-KZ"/>
        </w:rPr>
        <w:t>қоймалардан шыға</w:t>
      </w:r>
      <w:r w:rsidR="000D21F9" w:rsidRPr="002D3161">
        <w:rPr>
          <w:rFonts w:ascii="Times New Roman" w:eastAsia="Times New Roman" w:hAnsi="Times New Roman" w:cs="Times New Roman"/>
          <w:sz w:val="28"/>
          <w:szCs w:val="28"/>
          <w:lang w:val="kk-KZ"/>
        </w:rPr>
        <w:t>р</w:t>
      </w:r>
      <w:r w:rsidR="00357969" w:rsidRPr="002D3161">
        <w:rPr>
          <w:rFonts w:ascii="Times New Roman" w:eastAsia="Times New Roman" w:hAnsi="Times New Roman" w:cs="Times New Roman"/>
          <w:sz w:val="28"/>
          <w:szCs w:val="28"/>
          <w:lang w:val="kk-KZ"/>
        </w:rPr>
        <w:t>у, көрмелер өткізу барысындағы бүліну</w:t>
      </w:r>
      <w:r w:rsidR="000D21F9" w:rsidRPr="002D3161">
        <w:rPr>
          <w:rFonts w:ascii="Times New Roman" w:eastAsia="Times New Roman" w:hAnsi="Times New Roman" w:cs="Times New Roman"/>
          <w:sz w:val="28"/>
          <w:szCs w:val="28"/>
          <w:lang w:val="kk-KZ"/>
        </w:rPr>
        <w:t>л</w:t>
      </w:r>
      <w:r w:rsidR="00357969" w:rsidRPr="002D3161">
        <w:rPr>
          <w:rFonts w:ascii="Times New Roman" w:eastAsia="Times New Roman" w:hAnsi="Times New Roman" w:cs="Times New Roman"/>
          <w:sz w:val="28"/>
          <w:szCs w:val="28"/>
          <w:lang w:val="kk-KZ"/>
        </w:rPr>
        <w:t>ерді толыққанды сипаттап арнайы  жазба жұмыс жазып талдайды.</w:t>
      </w:r>
      <w:r w:rsidRPr="002D3161">
        <w:rPr>
          <w:rFonts w:ascii="Times New Roman" w:eastAsia="Times New Roman" w:hAnsi="Times New Roman" w:cs="Times New Roman"/>
          <w:sz w:val="28"/>
          <w:szCs w:val="28"/>
          <w:lang w:val="kk-KZ"/>
        </w:rPr>
        <w:t xml:space="preserve"> </w:t>
      </w:r>
    </w:p>
    <w:p w:rsidR="00484B63" w:rsidRPr="002D3161" w:rsidRDefault="00484B63" w:rsidP="009E1445">
      <w:pPr>
        <w:spacing w:after="0" w:line="240" w:lineRule="auto"/>
        <w:jc w:val="both"/>
        <w:rPr>
          <w:rFonts w:ascii="Times New Roman" w:eastAsia="Times New Roman" w:hAnsi="Times New Roman" w:cs="Times New Roman"/>
          <w:b/>
          <w:sz w:val="28"/>
          <w:szCs w:val="28"/>
          <w:lang w:val="kk-KZ"/>
        </w:rPr>
      </w:pPr>
      <w:r w:rsidRPr="002D3161">
        <w:rPr>
          <w:rFonts w:ascii="Times New Roman" w:eastAsia="Times New Roman" w:hAnsi="Times New Roman" w:cs="Times New Roman"/>
          <w:b/>
          <w:sz w:val="28"/>
          <w:szCs w:val="28"/>
          <w:lang w:val="kk-KZ"/>
        </w:rPr>
        <w:t>Ұсынылатын әдебиеттер:</w:t>
      </w:r>
    </w:p>
    <w:p w:rsidR="00C21B5E" w:rsidRPr="002D3161" w:rsidRDefault="00C21B5E" w:rsidP="009E1445">
      <w:pPr>
        <w:spacing w:after="0" w:line="240" w:lineRule="auto"/>
        <w:jc w:val="both"/>
        <w:rPr>
          <w:rFonts w:ascii="Times New Roman" w:eastAsia="Times New Roman" w:hAnsi="Times New Roman" w:cs="Times New Roman"/>
          <w:b/>
          <w:sz w:val="28"/>
          <w:szCs w:val="28"/>
          <w:lang w:val="kk-KZ"/>
        </w:rPr>
      </w:pPr>
    </w:p>
    <w:p w:rsidR="00C21B5E" w:rsidRPr="002D3161"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1.Привалов В.Ф. Обеспечение сохранности архивных документов на бумажном основе: метод. пособие. – М., 2003.</w:t>
      </w:r>
    </w:p>
    <w:p w:rsidR="00C21B5E" w:rsidRPr="002D3161"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C21B5E" w:rsidRPr="002D3161"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C21B5E" w:rsidRPr="002D3161"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C21B5E" w:rsidRPr="002D3161"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4C2730" w:rsidRPr="002D3161" w:rsidRDefault="004C2730" w:rsidP="004C2730">
      <w:pPr>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6.Қазақстан Республикасының «Ұлттық архив қоры және архивтер туралы» Заңы, Астана, 1998.</w:t>
      </w:r>
    </w:p>
    <w:p w:rsidR="004C2730" w:rsidRPr="002D3161" w:rsidRDefault="004C2730" w:rsidP="004C2730">
      <w:pPr>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4C2730" w:rsidRPr="002D3161" w:rsidRDefault="004C2730" w:rsidP="004C2730">
      <w:pPr>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8.Сабденова Г.Е. Мұрағаттану.-А., Қазақ университеті, 2009.</w:t>
      </w:r>
    </w:p>
    <w:p w:rsidR="004C2730" w:rsidRPr="002D3161" w:rsidRDefault="004C2730" w:rsidP="004C2730">
      <w:pPr>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9.Ысқақ А. Архивоведение. - Алматы:Қазақ университеті, 2008.</w:t>
      </w:r>
    </w:p>
    <w:p w:rsidR="004C2730" w:rsidRPr="002D3161" w:rsidRDefault="004C2730" w:rsidP="004C2730">
      <w:pPr>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10.Аққали А.Қ. Қазақстандағы мұрағат ісінің тарихы (1918-1991 жж.).- Алматы:Елтаным, 2013. -382 б.</w:t>
      </w:r>
    </w:p>
    <w:p w:rsidR="004C2730" w:rsidRPr="002D3161" w:rsidRDefault="004C2730" w:rsidP="004C2730">
      <w:pPr>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11.Сариева Р.Х. Очерки по истории организации архивного дела в Казахстане (1918-1945) /Р.Сариева, А.Абдуллина.-Алматы:Арыс, 2006. -324 с.</w:t>
      </w:r>
    </w:p>
    <w:p w:rsidR="00C21B5E" w:rsidRPr="002D3161" w:rsidRDefault="00C21B5E" w:rsidP="009E1445">
      <w:pPr>
        <w:spacing w:after="0" w:line="240" w:lineRule="auto"/>
        <w:jc w:val="both"/>
        <w:rPr>
          <w:rFonts w:ascii="Times New Roman" w:eastAsia="Times New Roman" w:hAnsi="Times New Roman" w:cs="Times New Roman"/>
          <w:b/>
          <w:sz w:val="28"/>
          <w:szCs w:val="28"/>
          <w:lang w:val="kk-KZ"/>
        </w:rPr>
      </w:pPr>
    </w:p>
    <w:p w:rsidR="00484B63" w:rsidRPr="002D3161" w:rsidRDefault="00484B63" w:rsidP="009E1445">
      <w:pPr>
        <w:tabs>
          <w:tab w:val="left" w:pos="993"/>
        </w:tabs>
        <w:spacing w:after="0" w:line="240" w:lineRule="auto"/>
        <w:jc w:val="both"/>
        <w:rPr>
          <w:rFonts w:ascii="Times New Roman" w:eastAsia="Times New Roman" w:hAnsi="Times New Roman" w:cs="Times New Roman"/>
          <w:b/>
          <w:spacing w:val="-4"/>
          <w:sz w:val="28"/>
          <w:szCs w:val="28"/>
          <w:lang w:val="kk-KZ"/>
        </w:rPr>
      </w:pPr>
      <w:r w:rsidRPr="002D3161">
        <w:rPr>
          <w:rFonts w:ascii="Times New Roman" w:eastAsia="Times New Roman" w:hAnsi="Times New Roman" w:cs="Times New Roman"/>
          <w:b/>
          <w:spacing w:val="-4"/>
          <w:sz w:val="28"/>
          <w:szCs w:val="28"/>
          <w:lang w:val="kk-KZ"/>
        </w:rPr>
        <w:t xml:space="preserve">4-семинар. 4-апта. 1 сағат. </w:t>
      </w:r>
    </w:p>
    <w:p w:rsidR="000D21F9" w:rsidRPr="002D3161" w:rsidRDefault="00484B63" w:rsidP="009E1445">
      <w:pPr>
        <w:spacing w:after="0" w:line="240" w:lineRule="auto"/>
        <w:jc w:val="both"/>
        <w:rPr>
          <w:rFonts w:ascii="Times New Roman" w:hAnsi="Times New Roman" w:cs="Times New Roman"/>
          <w:sz w:val="28"/>
          <w:szCs w:val="28"/>
          <w:lang w:val="kk-KZ"/>
        </w:rPr>
      </w:pPr>
      <w:r w:rsidRPr="002D3161">
        <w:rPr>
          <w:rFonts w:ascii="Times New Roman" w:eastAsia="Times New Roman" w:hAnsi="Times New Roman" w:cs="Times New Roman"/>
          <w:b/>
          <w:color w:val="262626"/>
          <w:sz w:val="28"/>
          <w:szCs w:val="28"/>
          <w:lang w:val="kk-KZ"/>
        </w:rPr>
        <w:t>Тақырыбы:</w:t>
      </w:r>
      <w:r w:rsidRPr="002D3161">
        <w:rPr>
          <w:rFonts w:ascii="Times New Roman" w:eastAsia="Times New Roman" w:hAnsi="Times New Roman" w:cs="Times New Roman"/>
          <w:color w:val="262626"/>
          <w:sz w:val="28"/>
          <w:szCs w:val="28"/>
          <w:lang w:val="kk-KZ"/>
        </w:rPr>
        <w:t xml:space="preserve"> </w:t>
      </w:r>
      <w:r w:rsidR="003B639D" w:rsidRPr="002D3161">
        <w:rPr>
          <w:rFonts w:ascii="Times New Roman" w:hAnsi="Times New Roman" w:cs="Times New Roman"/>
          <w:sz w:val="28"/>
          <w:szCs w:val="28"/>
          <w:lang w:val="kk-KZ"/>
        </w:rPr>
        <w:t xml:space="preserve">Архив құжаттарын реставрациялау және түптеуге даярлықты сипаттау </w:t>
      </w:r>
    </w:p>
    <w:p w:rsidR="00A1534D" w:rsidRPr="002D3161" w:rsidRDefault="00A1534D" w:rsidP="009E1445">
      <w:pPr>
        <w:spacing w:after="0" w:line="240" w:lineRule="auto"/>
        <w:jc w:val="both"/>
        <w:rPr>
          <w:rFonts w:ascii="Times New Roman" w:eastAsia="Times New Roman" w:hAnsi="Times New Roman" w:cs="Times New Roman"/>
          <w:sz w:val="28"/>
          <w:szCs w:val="28"/>
          <w:lang w:val="kk-KZ"/>
        </w:rPr>
      </w:pPr>
    </w:p>
    <w:p w:rsidR="00484B63" w:rsidRPr="002D3161" w:rsidRDefault="000D21F9" w:rsidP="009E1445">
      <w:pPr>
        <w:spacing w:after="0" w:line="240" w:lineRule="auto"/>
        <w:jc w:val="both"/>
        <w:rPr>
          <w:rFonts w:ascii="Times New Roman" w:eastAsia="Times New Roman" w:hAnsi="Times New Roman" w:cs="Times New Roman"/>
          <w:sz w:val="28"/>
          <w:szCs w:val="28"/>
          <w:lang w:val="kk-KZ"/>
        </w:rPr>
      </w:pPr>
      <w:r w:rsidRPr="002D3161">
        <w:rPr>
          <w:rFonts w:ascii="Times New Roman" w:eastAsia="Times New Roman" w:hAnsi="Times New Roman" w:cs="Times New Roman"/>
          <w:sz w:val="28"/>
          <w:szCs w:val="28"/>
          <w:lang w:val="kk-KZ"/>
        </w:rPr>
        <w:t>1.Құжаттардың бүлінуіне себеп болатын факторлар</w:t>
      </w:r>
      <w:r w:rsidR="00484B63" w:rsidRPr="002D3161">
        <w:rPr>
          <w:rFonts w:ascii="Times New Roman" w:eastAsia="Times New Roman" w:hAnsi="Times New Roman" w:cs="Times New Roman"/>
          <w:sz w:val="28"/>
          <w:szCs w:val="28"/>
          <w:lang w:val="kk-KZ"/>
        </w:rPr>
        <w:t xml:space="preserve"> </w:t>
      </w:r>
    </w:p>
    <w:p w:rsidR="00484B63" w:rsidRPr="002D3161" w:rsidRDefault="00484B63" w:rsidP="009E1445">
      <w:pPr>
        <w:spacing w:after="0" w:line="240" w:lineRule="auto"/>
        <w:jc w:val="both"/>
        <w:rPr>
          <w:rFonts w:ascii="Times New Roman" w:eastAsia="Times New Roman" w:hAnsi="Times New Roman" w:cs="Times New Roman"/>
          <w:sz w:val="28"/>
          <w:szCs w:val="28"/>
          <w:lang w:val="kk-KZ"/>
        </w:rPr>
      </w:pPr>
      <w:r w:rsidRPr="002D3161">
        <w:rPr>
          <w:rFonts w:ascii="Times New Roman" w:eastAsia="Times New Roman" w:hAnsi="Times New Roman" w:cs="Times New Roman"/>
          <w:sz w:val="28"/>
          <w:szCs w:val="28"/>
          <w:lang w:val="kk-KZ"/>
        </w:rPr>
        <w:t>2.</w:t>
      </w:r>
      <w:r w:rsidR="00357969" w:rsidRPr="002D3161">
        <w:rPr>
          <w:rFonts w:ascii="Times New Roman" w:eastAsia="Times New Roman" w:hAnsi="Times New Roman" w:cs="Times New Roman"/>
          <w:sz w:val="28"/>
          <w:szCs w:val="28"/>
          <w:lang w:val="kk-KZ"/>
        </w:rPr>
        <w:t>Механикалық бүлінулерде басты назар аударатын мәеслелер</w:t>
      </w:r>
      <w:r w:rsidRPr="002D3161">
        <w:rPr>
          <w:rFonts w:ascii="Times New Roman" w:eastAsia="Times New Roman" w:hAnsi="Times New Roman" w:cs="Times New Roman"/>
          <w:sz w:val="28"/>
          <w:szCs w:val="28"/>
          <w:lang w:val="kk-KZ"/>
        </w:rPr>
        <w:t>.</w:t>
      </w:r>
    </w:p>
    <w:p w:rsidR="00484B63" w:rsidRPr="002D3161" w:rsidRDefault="00484B63" w:rsidP="009E1445">
      <w:pPr>
        <w:spacing w:after="0" w:line="240" w:lineRule="auto"/>
        <w:jc w:val="both"/>
        <w:rPr>
          <w:rFonts w:ascii="Times New Roman" w:eastAsia="Times New Roman" w:hAnsi="Times New Roman" w:cs="Times New Roman"/>
          <w:b/>
          <w:sz w:val="28"/>
          <w:szCs w:val="28"/>
          <w:lang w:val="kk-KZ"/>
        </w:rPr>
      </w:pPr>
      <w:r w:rsidRPr="002D3161">
        <w:rPr>
          <w:rFonts w:ascii="Times New Roman" w:eastAsia="Times New Roman" w:hAnsi="Times New Roman" w:cs="Times New Roman"/>
          <w:b/>
          <w:sz w:val="28"/>
          <w:szCs w:val="28"/>
          <w:lang w:val="kk-KZ"/>
        </w:rPr>
        <w:t xml:space="preserve">Сабақтың мақсаты: </w:t>
      </w:r>
      <w:r w:rsidR="00357969" w:rsidRPr="002D3161">
        <w:rPr>
          <w:rFonts w:ascii="Times New Roman" w:eastAsia="Times New Roman" w:hAnsi="Times New Roman" w:cs="Times New Roman"/>
          <w:sz w:val="28"/>
          <w:szCs w:val="28"/>
          <w:lang w:val="kk-KZ"/>
        </w:rPr>
        <w:t>Архив құжаттарының механикалық бүлі</w:t>
      </w:r>
      <w:r w:rsidR="000D21F9" w:rsidRPr="002D3161">
        <w:rPr>
          <w:rFonts w:ascii="Times New Roman" w:eastAsia="Times New Roman" w:hAnsi="Times New Roman" w:cs="Times New Roman"/>
          <w:sz w:val="28"/>
          <w:szCs w:val="28"/>
          <w:lang w:val="kk-KZ"/>
        </w:rPr>
        <w:t>н</w:t>
      </w:r>
      <w:r w:rsidR="00357969" w:rsidRPr="002D3161">
        <w:rPr>
          <w:rFonts w:ascii="Times New Roman" w:eastAsia="Times New Roman" w:hAnsi="Times New Roman" w:cs="Times New Roman"/>
          <w:sz w:val="28"/>
          <w:szCs w:val="28"/>
          <w:lang w:val="kk-KZ"/>
        </w:rPr>
        <w:t>уі олардың сипаты және сақта</w:t>
      </w:r>
      <w:r w:rsidR="000D21F9" w:rsidRPr="002D3161">
        <w:rPr>
          <w:rFonts w:ascii="Times New Roman" w:eastAsia="Times New Roman" w:hAnsi="Times New Roman" w:cs="Times New Roman"/>
          <w:sz w:val="28"/>
          <w:szCs w:val="28"/>
          <w:lang w:val="kk-KZ"/>
        </w:rPr>
        <w:t>л</w:t>
      </w:r>
      <w:r w:rsidR="00357969" w:rsidRPr="002D3161">
        <w:rPr>
          <w:rFonts w:ascii="Times New Roman" w:eastAsia="Times New Roman" w:hAnsi="Times New Roman" w:cs="Times New Roman"/>
          <w:sz w:val="28"/>
          <w:szCs w:val="28"/>
          <w:lang w:val="kk-KZ"/>
        </w:rPr>
        <w:t>у</w:t>
      </w:r>
      <w:r w:rsidR="000D21F9" w:rsidRPr="002D3161">
        <w:rPr>
          <w:rFonts w:ascii="Times New Roman" w:eastAsia="Times New Roman" w:hAnsi="Times New Roman" w:cs="Times New Roman"/>
          <w:sz w:val="28"/>
          <w:szCs w:val="28"/>
          <w:lang w:val="kk-KZ"/>
        </w:rPr>
        <w:t>ы</w:t>
      </w:r>
      <w:r w:rsidR="00357969" w:rsidRPr="002D3161">
        <w:rPr>
          <w:rFonts w:ascii="Times New Roman" w:eastAsia="Times New Roman" w:hAnsi="Times New Roman" w:cs="Times New Roman"/>
          <w:sz w:val="28"/>
          <w:szCs w:val="28"/>
          <w:lang w:val="kk-KZ"/>
        </w:rPr>
        <w:t>, қорғау мәселе</w:t>
      </w:r>
      <w:r w:rsidR="000D21F9" w:rsidRPr="002D3161">
        <w:rPr>
          <w:rFonts w:ascii="Times New Roman" w:eastAsia="Times New Roman" w:hAnsi="Times New Roman" w:cs="Times New Roman"/>
          <w:sz w:val="28"/>
          <w:szCs w:val="28"/>
          <w:lang w:val="kk-KZ"/>
        </w:rPr>
        <w:t>ле</w:t>
      </w:r>
      <w:r w:rsidR="00357969" w:rsidRPr="002D3161">
        <w:rPr>
          <w:rFonts w:ascii="Times New Roman" w:eastAsia="Times New Roman" w:hAnsi="Times New Roman" w:cs="Times New Roman"/>
          <w:sz w:val="28"/>
          <w:szCs w:val="28"/>
          <w:lang w:val="kk-KZ"/>
        </w:rPr>
        <w:t>рі бойынша талаптар айқындалып, түсінді</w:t>
      </w:r>
      <w:r w:rsidR="000D21F9" w:rsidRPr="002D3161">
        <w:rPr>
          <w:rFonts w:ascii="Times New Roman" w:eastAsia="Times New Roman" w:hAnsi="Times New Roman" w:cs="Times New Roman"/>
          <w:sz w:val="28"/>
          <w:szCs w:val="28"/>
          <w:lang w:val="kk-KZ"/>
        </w:rPr>
        <w:t>ріледі</w:t>
      </w:r>
      <w:r w:rsidRPr="002D3161">
        <w:rPr>
          <w:rFonts w:ascii="Times New Roman" w:eastAsia="Times New Roman" w:hAnsi="Times New Roman" w:cs="Times New Roman"/>
          <w:sz w:val="28"/>
          <w:szCs w:val="28"/>
          <w:lang w:val="kk-KZ"/>
        </w:rPr>
        <w:t>.</w:t>
      </w:r>
    </w:p>
    <w:p w:rsidR="00484B63" w:rsidRPr="002D3161" w:rsidRDefault="00484B63" w:rsidP="009E1445">
      <w:pPr>
        <w:spacing w:after="0" w:line="240" w:lineRule="auto"/>
        <w:jc w:val="both"/>
        <w:rPr>
          <w:rFonts w:ascii="Times New Roman" w:eastAsia="Times New Roman" w:hAnsi="Times New Roman" w:cs="Times New Roman"/>
          <w:sz w:val="28"/>
          <w:szCs w:val="28"/>
          <w:lang w:val="kk-KZ"/>
        </w:rPr>
      </w:pPr>
      <w:r w:rsidRPr="002D3161">
        <w:rPr>
          <w:rFonts w:ascii="Times New Roman" w:eastAsia="Times New Roman" w:hAnsi="Times New Roman" w:cs="Times New Roman"/>
          <w:b/>
          <w:sz w:val="28"/>
          <w:szCs w:val="28"/>
          <w:lang w:val="kk-KZ"/>
        </w:rPr>
        <w:t xml:space="preserve"> Әдістемелік нұсқаулар: </w:t>
      </w:r>
      <w:r w:rsidR="00EE4D0E" w:rsidRPr="002D3161">
        <w:rPr>
          <w:rFonts w:ascii="Times New Roman" w:eastAsia="Times New Roman" w:hAnsi="Times New Roman" w:cs="Times New Roman"/>
          <w:sz w:val="28"/>
          <w:szCs w:val="28"/>
          <w:lang w:val="kk-KZ"/>
        </w:rPr>
        <w:t xml:space="preserve">Құжаттарды  механикалық бүлінуде </w:t>
      </w:r>
      <w:r w:rsidR="000D21F9" w:rsidRPr="002D3161">
        <w:rPr>
          <w:rFonts w:ascii="Times New Roman" w:eastAsia="Times New Roman" w:hAnsi="Times New Roman" w:cs="Times New Roman"/>
          <w:sz w:val="28"/>
          <w:szCs w:val="28"/>
          <w:lang w:val="kk-KZ"/>
        </w:rPr>
        <w:t>б</w:t>
      </w:r>
      <w:r w:rsidR="00EE4D0E" w:rsidRPr="002D3161">
        <w:rPr>
          <w:rFonts w:ascii="Times New Roman" w:eastAsia="Times New Roman" w:hAnsi="Times New Roman" w:cs="Times New Roman"/>
          <w:sz w:val="28"/>
          <w:szCs w:val="28"/>
          <w:lang w:val="kk-KZ"/>
        </w:rPr>
        <w:t>асты факторларға  оны интенсивті пайдалану болып табылады. Бүлінген құжатты пайдаланудан алып, кәсіби реставраторлар қолына өткенге дейін одан әрі бүлінуге жол берілмеуі қажеттігіне мұқият болу қажет. Құжаттардың механикалық бүлінуіне алдын алу шарал</w:t>
      </w:r>
      <w:r w:rsidR="000D21F9" w:rsidRPr="002D3161">
        <w:rPr>
          <w:rFonts w:ascii="Times New Roman" w:eastAsia="Times New Roman" w:hAnsi="Times New Roman" w:cs="Times New Roman"/>
          <w:sz w:val="28"/>
          <w:szCs w:val="28"/>
          <w:lang w:val="kk-KZ"/>
        </w:rPr>
        <w:t>а</w:t>
      </w:r>
      <w:r w:rsidR="00EE4D0E" w:rsidRPr="002D3161">
        <w:rPr>
          <w:rFonts w:ascii="Times New Roman" w:eastAsia="Times New Roman" w:hAnsi="Times New Roman" w:cs="Times New Roman"/>
          <w:sz w:val="28"/>
          <w:szCs w:val="28"/>
          <w:lang w:val="kk-KZ"/>
        </w:rPr>
        <w:t>ры профилактика ретінде  бескислоттық материалдардан жасалған арнайы коробкалар, тасымалдау барысында герметивті контейнерлерде сақтау ережелері туралы т.б. қатаң сақтау шараларын барынша толық талда</w:t>
      </w:r>
      <w:r w:rsidR="000D21F9" w:rsidRPr="002D3161">
        <w:rPr>
          <w:rFonts w:ascii="Times New Roman" w:eastAsia="Times New Roman" w:hAnsi="Times New Roman" w:cs="Times New Roman"/>
          <w:sz w:val="28"/>
          <w:szCs w:val="28"/>
          <w:lang w:val="kk-KZ"/>
        </w:rPr>
        <w:t>у керек</w:t>
      </w:r>
      <w:r w:rsidR="00EE4D0E" w:rsidRPr="002D3161">
        <w:rPr>
          <w:rFonts w:ascii="Times New Roman" w:eastAsia="Times New Roman" w:hAnsi="Times New Roman" w:cs="Times New Roman"/>
          <w:sz w:val="28"/>
          <w:szCs w:val="28"/>
          <w:lang w:val="kk-KZ"/>
        </w:rPr>
        <w:t>.</w:t>
      </w:r>
    </w:p>
    <w:p w:rsidR="00484B63" w:rsidRPr="002D3161" w:rsidRDefault="00484B63" w:rsidP="009E1445">
      <w:pPr>
        <w:spacing w:after="0" w:line="240" w:lineRule="auto"/>
        <w:jc w:val="both"/>
        <w:rPr>
          <w:rFonts w:ascii="Times New Roman" w:eastAsia="Times New Roman" w:hAnsi="Times New Roman" w:cs="Times New Roman"/>
          <w:sz w:val="28"/>
          <w:szCs w:val="28"/>
          <w:lang w:val="kk-KZ"/>
        </w:rPr>
      </w:pPr>
    </w:p>
    <w:p w:rsidR="00484B63" w:rsidRPr="002D3161" w:rsidRDefault="00484B63" w:rsidP="009E1445">
      <w:pPr>
        <w:spacing w:after="0" w:line="240" w:lineRule="auto"/>
        <w:jc w:val="both"/>
        <w:rPr>
          <w:rFonts w:ascii="Times New Roman" w:eastAsia="Times New Roman" w:hAnsi="Times New Roman" w:cs="Times New Roman"/>
          <w:b/>
          <w:sz w:val="28"/>
          <w:szCs w:val="28"/>
          <w:lang w:val="kk-KZ"/>
        </w:rPr>
      </w:pPr>
      <w:r w:rsidRPr="002D3161">
        <w:rPr>
          <w:rFonts w:ascii="Times New Roman" w:eastAsia="Times New Roman" w:hAnsi="Times New Roman" w:cs="Times New Roman"/>
          <w:b/>
          <w:sz w:val="28"/>
          <w:szCs w:val="28"/>
          <w:lang w:val="kk-KZ"/>
        </w:rPr>
        <w:t>Ұсынылатын әдебиеттер:</w:t>
      </w:r>
    </w:p>
    <w:p w:rsidR="00C21B5E" w:rsidRPr="002D3161"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1.Привалов В.Ф. Обеспечение сохранности архивных документов на бумажном основе: метод. пособие. – М., 2003.</w:t>
      </w:r>
    </w:p>
    <w:p w:rsidR="00C21B5E" w:rsidRPr="002D3161"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C21B5E" w:rsidRPr="002D3161"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C21B5E" w:rsidRPr="002D3161"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C21B5E" w:rsidRPr="002D3161"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C21B5E" w:rsidRPr="002D3161" w:rsidRDefault="00C21B5E" w:rsidP="009E1445">
      <w:pPr>
        <w:spacing w:after="0" w:line="240" w:lineRule="auto"/>
        <w:jc w:val="both"/>
        <w:rPr>
          <w:rFonts w:ascii="Times New Roman" w:eastAsia="Times New Roman" w:hAnsi="Times New Roman" w:cs="Times New Roman"/>
          <w:b/>
          <w:sz w:val="28"/>
          <w:szCs w:val="28"/>
          <w:lang w:val="kk-KZ"/>
        </w:rPr>
      </w:pPr>
    </w:p>
    <w:p w:rsidR="00484B63" w:rsidRPr="002D3161" w:rsidRDefault="00484B63" w:rsidP="009E1445">
      <w:pPr>
        <w:tabs>
          <w:tab w:val="left" w:pos="993"/>
        </w:tabs>
        <w:spacing w:after="0" w:line="240" w:lineRule="auto"/>
        <w:jc w:val="both"/>
        <w:rPr>
          <w:rFonts w:ascii="Times New Roman" w:eastAsia="Times New Roman" w:hAnsi="Times New Roman" w:cs="Times New Roman"/>
          <w:b/>
          <w:spacing w:val="-4"/>
          <w:sz w:val="28"/>
          <w:szCs w:val="28"/>
          <w:lang w:val="kk-KZ"/>
        </w:rPr>
      </w:pPr>
      <w:r w:rsidRPr="002D3161">
        <w:rPr>
          <w:rFonts w:ascii="Times New Roman" w:eastAsia="Times New Roman" w:hAnsi="Times New Roman" w:cs="Times New Roman"/>
          <w:b/>
          <w:spacing w:val="-4"/>
          <w:sz w:val="28"/>
          <w:szCs w:val="28"/>
          <w:lang w:val="kk-KZ"/>
        </w:rPr>
        <w:t xml:space="preserve">5-семинар. 5-апта. 1 сағат. </w:t>
      </w:r>
    </w:p>
    <w:p w:rsidR="00EE4D0E" w:rsidRPr="002D3161" w:rsidRDefault="00484B63" w:rsidP="009E1445">
      <w:pPr>
        <w:tabs>
          <w:tab w:val="left" w:pos="261"/>
        </w:tabs>
        <w:spacing w:after="0" w:line="240" w:lineRule="auto"/>
        <w:ind w:left="18"/>
        <w:jc w:val="both"/>
        <w:rPr>
          <w:rFonts w:ascii="Times New Roman" w:eastAsia="Times New Roman" w:hAnsi="Times New Roman" w:cs="Times New Roman"/>
          <w:b/>
          <w:color w:val="262626"/>
          <w:sz w:val="28"/>
          <w:szCs w:val="28"/>
          <w:lang w:val="kk-KZ"/>
        </w:rPr>
      </w:pPr>
      <w:r w:rsidRPr="002D3161">
        <w:rPr>
          <w:rFonts w:ascii="Times New Roman" w:eastAsia="Times New Roman" w:hAnsi="Times New Roman" w:cs="Times New Roman"/>
          <w:b/>
          <w:color w:val="262626"/>
          <w:sz w:val="28"/>
          <w:szCs w:val="28"/>
          <w:lang w:val="kk-KZ"/>
        </w:rPr>
        <w:t xml:space="preserve">Тақырыбы: </w:t>
      </w:r>
    </w:p>
    <w:p w:rsidR="00484B63" w:rsidRPr="002D3161" w:rsidRDefault="003B639D" w:rsidP="009E1445">
      <w:pPr>
        <w:tabs>
          <w:tab w:val="left" w:pos="261"/>
        </w:tabs>
        <w:spacing w:after="0" w:line="240" w:lineRule="auto"/>
        <w:ind w:left="18"/>
        <w:jc w:val="both"/>
        <w:rPr>
          <w:rFonts w:ascii="Times New Roman" w:eastAsia="Times New Roman" w:hAnsi="Times New Roman" w:cs="Times New Roman"/>
          <w:b/>
          <w:color w:val="262626"/>
          <w:sz w:val="28"/>
          <w:szCs w:val="28"/>
          <w:lang w:val="kk-KZ"/>
        </w:rPr>
      </w:pPr>
      <w:r w:rsidRPr="002D3161">
        <w:rPr>
          <w:rFonts w:ascii="Times New Roman" w:hAnsi="Times New Roman" w:cs="Times New Roman"/>
          <w:sz w:val="28"/>
          <w:szCs w:val="28"/>
          <w:lang w:val="kk-KZ"/>
        </w:rPr>
        <w:t>Құжаттарды консервациялаудағы инкапсулирование әдісін талдау</w:t>
      </w:r>
      <w:r w:rsidRPr="002D3161">
        <w:rPr>
          <w:rFonts w:ascii="Times New Roman" w:eastAsia="Times New Roman" w:hAnsi="Times New Roman" w:cs="Times New Roman"/>
          <w:b/>
          <w:color w:val="262626"/>
          <w:sz w:val="28"/>
          <w:szCs w:val="28"/>
          <w:lang w:val="kk-KZ"/>
        </w:rPr>
        <w:t xml:space="preserve"> </w:t>
      </w:r>
    </w:p>
    <w:p w:rsidR="00A1534D" w:rsidRPr="002D3161" w:rsidRDefault="00A1534D" w:rsidP="009E1445">
      <w:pPr>
        <w:tabs>
          <w:tab w:val="left" w:pos="261"/>
        </w:tabs>
        <w:spacing w:after="0" w:line="240" w:lineRule="auto"/>
        <w:ind w:left="18"/>
        <w:jc w:val="both"/>
        <w:rPr>
          <w:rFonts w:ascii="Times New Roman" w:eastAsiaTheme="minorEastAsia" w:hAnsi="Times New Roman" w:cs="Times New Roman"/>
          <w:sz w:val="28"/>
          <w:szCs w:val="28"/>
          <w:lang w:val="kk-KZ"/>
        </w:rPr>
      </w:pPr>
    </w:p>
    <w:p w:rsidR="008A1CDF" w:rsidRPr="002D3161" w:rsidRDefault="00484B63" w:rsidP="008A1CDF">
      <w:pPr>
        <w:spacing w:after="0" w:line="240" w:lineRule="auto"/>
        <w:jc w:val="both"/>
        <w:rPr>
          <w:rFonts w:ascii="Times New Roman" w:eastAsia="Times New Roman" w:hAnsi="Times New Roman" w:cs="Times New Roman"/>
          <w:sz w:val="28"/>
          <w:szCs w:val="28"/>
          <w:lang w:val="kk-KZ"/>
        </w:rPr>
      </w:pPr>
      <w:r w:rsidRPr="002D3161">
        <w:rPr>
          <w:rFonts w:ascii="Times New Roman" w:eastAsia="Times New Roman" w:hAnsi="Times New Roman" w:cs="Times New Roman"/>
          <w:sz w:val="28"/>
          <w:szCs w:val="28"/>
          <w:lang w:val="kk-KZ"/>
        </w:rPr>
        <w:t xml:space="preserve">1. </w:t>
      </w:r>
      <w:r w:rsidR="008A1CDF" w:rsidRPr="002D3161">
        <w:rPr>
          <w:rFonts w:ascii="Times New Roman" w:eastAsia="Times New Roman" w:hAnsi="Times New Roman" w:cs="Times New Roman"/>
          <w:sz w:val="28"/>
          <w:szCs w:val="28"/>
          <w:lang w:val="kk-KZ"/>
        </w:rPr>
        <w:t>Құжаттарды консервациялау.</w:t>
      </w:r>
    </w:p>
    <w:p w:rsidR="008A1CDF" w:rsidRPr="002D3161" w:rsidRDefault="008A1CDF" w:rsidP="008A1CDF">
      <w:pPr>
        <w:spacing w:after="0" w:line="240" w:lineRule="auto"/>
        <w:jc w:val="both"/>
        <w:rPr>
          <w:rFonts w:ascii="Times New Roman" w:eastAsia="Times New Roman" w:hAnsi="Times New Roman" w:cs="Times New Roman"/>
          <w:sz w:val="28"/>
          <w:szCs w:val="28"/>
          <w:lang w:val="kk-KZ"/>
        </w:rPr>
      </w:pPr>
      <w:r w:rsidRPr="002D3161">
        <w:rPr>
          <w:rFonts w:ascii="Times New Roman" w:eastAsia="Times New Roman" w:hAnsi="Times New Roman" w:cs="Times New Roman"/>
          <w:sz w:val="28"/>
          <w:szCs w:val="28"/>
          <w:lang w:val="kk-KZ"/>
        </w:rPr>
        <w:t>2. Инкапсулирование әдісінің маңызы мен талаптары</w:t>
      </w:r>
    </w:p>
    <w:p w:rsidR="00484B63" w:rsidRPr="002D3161" w:rsidRDefault="00484B63" w:rsidP="009E1445">
      <w:pPr>
        <w:spacing w:after="0" w:line="240" w:lineRule="auto"/>
        <w:jc w:val="both"/>
        <w:rPr>
          <w:rFonts w:ascii="Times New Roman" w:eastAsia="Times New Roman" w:hAnsi="Times New Roman" w:cs="Times New Roman"/>
          <w:sz w:val="28"/>
          <w:szCs w:val="28"/>
          <w:lang w:val="kk-KZ"/>
        </w:rPr>
      </w:pPr>
      <w:r w:rsidRPr="002D3161">
        <w:rPr>
          <w:rFonts w:ascii="Times New Roman" w:eastAsia="Times New Roman" w:hAnsi="Times New Roman" w:cs="Times New Roman"/>
          <w:b/>
          <w:sz w:val="28"/>
          <w:szCs w:val="28"/>
          <w:lang w:val="kk-KZ"/>
        </w:rPr>
        <w:t xml:space="preserve">Сабақтың мақсаты: </w:t>
      </w:r>
      <w:r w:rsidR="008A1CDF" w:rsidRPr="002D3161">
        <w:rPr>
          <w:rFonts w:ascii="Times New Roman" w:hAnsi="Times New Roman" w:cs="Times New Roman"/>
          <w:sz w:val="28"/>
          <w:szCs w:val="28"/>
          <w:lang w:val="kk-KZ"/>
        </w:rPr>
        <w:t>Құжаттарды консервациялаудағы инкапсулирование әдісін талдауға басым назар аудару.</w:t>
      </w:r>
    </w:p>
    <w:p w:rsidR="00484B63" w:rsidRPr="002D3161" w:rsidRDefault="00484B63" w:rsidP="00A1534D">
      <w:pPr>
        <w:spacing w:after="0" w:line="240" w:lineRule="auto"/>
        <w:jc w:val="both"/>
        <w:rPr>
          <w:rFonts w:ascii="Times New Roman" w:eastAsia="Times New Roman" w:hAnsi="Times New Roman" w:cs="Times New Roman"/>
          <w:sz w:val="28"/>
          <w:szCs w:val="28"/>
          <w:lang w:val="kk-KZ"/>
        </w:rPr>
      </w:pPr>
      <w:r w:rsidRPr="002D3161">
        <w:rPr>
          <w:rFonts w:ascii="Times New Roman" w:eastAsia="Times New Roman" w:hAnsi="Times New Roman" w:cs="Times New Roman"/>
          <w:b/>
          <w:sz w:val="28"/>
          <w:szCs w:val="28"/>
          <w:lang w:val="kk-KZ"/>
        </w:rPr>
        <w:t>Әдістемелік нұсқаулар:</w:t>
      </w:r>
      <w:r w:rsidR="008A1CDF" w:rsidRPr="002D3161">
        <w:rPr>
          <w:rFonts w:ascii="Times New Roman" w:eastAsia="Times New Roman" w:hAnsi="Times New Roman" w:cs="Times New Roman"/>
          <w:sz w:val="28"/>
          <w:szCs w:val="28"/>
          <w:lang w:val="kk-KZ"/>
        </w:rPr>
        <w:t xml:space="preserve"> Архив практикасында кеңінен қолданылатын құжаттарды сақтаудың инкапсулирование әдісі өзіндік ерекшеліктері мен талаптары бар шара. Фазалық консервация және инкапсулирования туралы мағлұматтарға көңіл бөлінеді. Құжаттарды үлдір полимер пленкасында салатын бұл әдіс  карандаш, көмір, пастел техникасындағы құжаттарға </w:t>
      </w:r>
      <w:r w:rsidR="008A1CDF" w:rsidRPr="002D3161">
        <w:rPr>
          <w:rFonts w:ascii="Times New Roman" w:eastAsia="Times New Roman" w:hAnsi="Times New Roman" w:cs="Times New Roman"/>
          <w:sz w:val="28"/>
          <w:szCs w:val="28"/>
          <w:lang w:val="kk-KZ"/>
        </w:rPr>
        <w:lastRenderedPageBreak/>
        <w:t>қолданылмайды. Ол сондай-ақ сирек және құнды құжаттарға да қолданылмайды.</w:t>
      </w:r>
      <w:r w:rsidR="008A1CDF" w:rsidRPr="002D3161">
        <w:rPr>
          <w:rFonts w:ascii="Times New Roman" w:hAnsi="Times New Roman" w:cs="Times New Roman"/>
          <w:b/>
          <w:sz w:val="28"/>
          <w:szCs w:val="28"/>
          <w:lang w:val="kk-KZ"/>
        </w:rPr>
        <w:t xml:space="preserve"> </w:t>
      </w:r>
      <w:r w:rsidR="008A1CDF" w:rsidRPr="002D3161">
        <w:rPr>
          <w:rFonts w:ascii="Times New Roman" w:hAnsi="Times New Roman" w:cs="Times New Roman"/>
          <w:sz w:val="28"/>
          <w:szCs w:val="28"/>
          <w:lang w:val="kk-KZ"/>
        </w:rPr>
        <w:t xml:space="preserve">Құжаттық материалдарды реставрациялаудың физикалық әдістері дегеніміз – құжатқа желатин-глицерин құрамын сіңдіру және жұқа қағаздан қорғау қабатын жапсыру арқылы құжаттың негізін нығайту.Осы сұрақтар </w:t>
      </w:r>
      <w:r w:rsidR="000D21F9" w:rsidRPr="002D3161">
        <w:rPr>
          <w:rFonts w:ascii="Times New Roman" w:eastAsia="Times New Roman" w:hAnsi="Times New Roman" w:cs="Times New Roman"/>
          <w:sz w:val="28"/>
          <w:szCs w:val="28"/>
          <w:lang w:val="kk-KZ"/>
        </w:rPr>
        <w:t>тыңғылықты талданатын болады</w:t>
      </w:r>
      <w:r w:rsidRPr="002D3161">
        <w:rPr>
          <w:rFonts w:ascii="Times New Roman" w:eastAsia="Times New Roman" w:hAnsi="Times New Roman" w:cs="Times New Roman"/>
          <w:sz w:val="28"/>
          <w:szCs w:val="28"/>
          <w:lang w:val="kk-KZ"/>
        </w:rPr>
        <w:t xml:space="preserve">. </w:t>
      </w:r>
    </w:p>
    <w:p w:rsidR="00484B63" w:rsidRPr="002D3161" w:rsidRDefault="00484B63" w:rsidP="009E1445">
      <w:pPr>
        <w:spacing w:after="0" w:line="240" w:lineRule="auto"/>
        <w:jc w:val="both"/>
        <w:rPr>
          <w:rFonts w:ascii="Times New Roman" w:eastAsia="Times New Roman" w:hAnsi="Times New Roman" w:cs="Times New Roman"/>
          <w:b/>
          <w:sz w:val="28"/>
          <w:szCs w:val="28"/>
          <w:lang w:val="kk-KZ"/>
        </w:rPr>
      </w:pPr>
      <w:r w:rsidRPr="002D3161">
        <w:rPr>
          <w:rFonts w:ascii="Times New Roman" w:eastAsia="Times New Roman" w:hAnsi="Times New Roman" w:cs="Times New Roman"/>
          <w:b/>
          <w:sz w:val="28"/>
          <w:szCs w:val="28"/>
          <w:lang w:val="kk-KZ"/>
        </w:rPr>
        <w:t>Ұсынылатын әдебиеттер:</w:t>
      </w:r>
    </w:p>
    <w:p w:rsidR="00C21B5E" w:rsidRPr="002D3161"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1.Привалов В.Ф. Обеспечение сохранности архивных документов на бумажном основе: метод. пособие. – М., 2003.</w:t>
      </w:r>
    </w:p>
    <w:p w:rsidR="00C21B5E" w:rsidRPr="002D3161"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C21B5E" w:rsidRPr="002D3161"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C21B5E" w:rsidRPr="00750428"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4.Бурова Е.М. Маркетинг архивных документов и архивной информации //Вестник РГГУ.-2008. -№8 – С.104</w:t>
      </w:r>
      <w:r w:rsidRPr="00750428">
        <w:rPr>
          <w:rFonts w:ascii="Times New Roman" w:hAnsi="Times New Roman" w:cs="Times New Roman"/>
          <w:sz w:val="28"/>
          <w:szCs w:val="28"/>
          <w:lang w:val="kk-KZ"/>
        </w:rPr>
        <w:t>-124.</w:t>
      </w:r>
    </w:p>
    <w:p w:rsidR="00C21B5E" w:rsidRPr="00750428"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484B63" w:rsidRPr="00750428" w:rsidRDefault="00484B63" w:rsidP="009E1445">
      <w:pPr>
        <w:spacing w:after="0" w:line="240" w:lineRule="auto"/>
        <w:jc w:val="both"/>
        <w:rPr>
          <w:rFonts w:ascii="Times New Roman" w:eastAsia="Times New Roman" w:hAnsi="Times New Roman" w:cs="Times New Roman"/>
          <w:sz w:val="28"/>
          <w:szCs w:val="28"/>
          <w:lang w:val="kk-KZ"/>
        </w:rPr>
      </w:pPr>
    </w:p>
    <w:p w:rsidR="00484B63" w:rsidRPr="00750428" w:rsidRDefault="00484B63" w:rsidP="009E1445">
      <w:pPr>
        <w:tabs>
          <w:tab w:val="left" w:pos="993"/>
        </w:tabs>
        <w:spacing w:after="0" w:line="240" w:lineRule="auto"/>
        <w:jc w:val="both"/>
        <w:rPr>
          <w:rFonts w:ascii="Times New Roman" w:eastAsia="Times New Roman" w:hAnsi="Times New Roman" w:cs="Times New Roman"/>
          <w:b/>
          <w:spacing w:val="-4"/>
          <w:sz w:val="28"/>
          <w:szCs w:val="28"/>
          <w:lang w:val="kk-KZ"/>
        </w:rPr>
      </w:pPr>
      <w:r w:rsidRPr="00750428">
        <w:rPr>
          <w:rFonts w:ascii="Times New Roman" w:eastAsia="Times New Roman" w:hAnsi="Times New Roman" w:cs="Times New Roman"/>
          <w:b/>
          <w:spacing w:val="-4"/>
          <w:sz w:val="28"/>
          <w:szCs w:val="28"/>
          <w:lang w:val="kk-KZ"/>
        </w:rPr>
        <w:t xml:space="preserve">6-семинар. 6-апта. 1 сағат. </w:t>
      </w:r>
    </w:p>
    <w:p w:rsidR="00484B63" w:rsidRPr="00750428" w:rsidRDefault="00484B63" w:rsidP="009E1445">
      <w:pPr>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b/>
          <w:sz w:val="28"/>
          <w:szCs w:val="28"/>
          <w:lang w:val="kk-KZ"/>
        </w:rPr>
        <w:t xml:space="preserve">Тақырыбы: </w:t>
      </w:r>
      <w:r w:rsidR="003B639D" w:rsidRPr="00750428">
        <w:rPr>
          <w:rFonts w:ascii="Times New Roman" w:hAnsi="Times New Roman" w:cs="Times New Roman"/>
          <w:sz w:val="28"/>
          <w:szCs w:val="28"/>
          <w:lang w:val="kk-KZ"/>
        </w:rPr>
        <w:t xml:space="preserve">Архивтік құжаттардың физикалық-химиялық жай-күйін есепке алуды айқындау </w:t>
      </w:r>
    </w:p>
    <w:p w:rsidR="002227EE" w:rsidRPr="00750428" w:rsidRDefault="00484B63" w:rsidP="009E1445">
      <w:pPr>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sz w:val="28"/>
          <w:szCs w:val="28"/>
          <w:lang w:val="kk-KZ"/>
        </w:rPr>
        <w:t xml:space="preserve">1. </w:t>
      </w:r>
      <w:r w:rsidR="00BE7EC9" w:rsidRPr="00750428">
        <w:rPr>
          <w:rFonts w:ascii="Times New Roman" w:eastAsia="Times New Roman" w:hAnsi="Times New Roman" w:cs="Times New Roman"/>
          <w:sz w:val="28"/>
          <w:szCs w:val="28"/>
          <w:lang w:val="kk-KZ"/>
        </w:rPr>
        <w:t>Архив құжаттарының</w:t>
      </w:r>
      <w:r w:rsidR="002227EE" w:rsidRPr="00750428">
        <w:rPr>
          <w:rFonts w:ascii="Times New Roman" w:eastAsia="Times New Roman" w:hAnsi="Times New Roman" w:cs="Times New Roman"/>
          <w:sz w:val="28"/>
          <w:szCs w:val="28"/>
          <w:lang w:val="kk-KZ"/>
        </w:rPr>
        <w:t xml:space="preserve"> физикалық жағдайы туралы әдістемелік нұсқаулар</w:t>
      </w:r>
      <w:r w:rsidR="008F4146" w:rsidRPr="00750428">
        <w:rPr>
          <w:rFonts w:ascii="Times New Roman" w:eastAsia="Times New Roman" w:hAnsi="Times New Roman" w:cs="Times New Roman"/>
          <w:sz w:val="28"/>
          <w:szCs w:val="28"/>
          <w:lang w:val="kk-KZ"/>
        </w:rPr>
        <w:t>.</w:t>
      </w:r>
    </w:p>
    <w:p w:rsidR="000D21F9" w:rsidRPr="00750428" w:rsidRDefault="00484B63" w:rsidP="009E1445">
      <w:pPr>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sz w:val="28"/>
          <w:szCs w:val="28"/>
          <w:lang w:val="kk-KZ"/>
        </w:rPr>
        <w:t>2.</w:t>
      </w:r>
      <w:r w:rsidR="002227EE" w:rsidRPr="00750428">
        <w:rPr>
          <w:rFonts w:ascii="Times New Roman" w:eastAsia="Times New Roman" w:hAnsi="Times New Roman" w:cs="Times New Roman"/>
          <w:sz w:val="28"/>
          <w:szCs w:val="28"/>
          <w:lang w:val="kk-KZ"/>
        </w:rPr>
        <w:t>Архив құжаттарын</w:t>
      </w:r>
      <w:r w:rsidR="000D21F9" w:rsidRPr="00750428">
        <w:rPr>
          <w:rFonts w:ascii="Times New Roman" w:eastAsia="Times New Roman" w:hAnsi="Times New Roman" w:cs="Times New Roman"/>
          <w:sz w:val="28"/>
          <w:szCs w:val="28"/>
          <w:lang w:val="kk-KZ"/>
        </w:rPr>
        <w:t>ың</w:t>
      </w:r>
      <w:r w:rsidR="002227EE" w:rsidRPr="00750428">
        <w:rPr>
          <w:rFonts w:ascii="Times New Roman" w:eastAsia="Times New Roman" w:hAnsi="Times New Roman" w:cs="Times New Roman"/>
          <w:sz w:val="28"/>
          <w:szCs w:val="28"/>
          <w:lang w:val="kk-KZ"/>
        </w:rPr>
        <w:t xml:space="preserve"> сақталуы жағдайын жоспарлық тексеру</w:t>
      </w:r>
      <w:r w:rsidR="008F4146" w:rsidRPr="00750428">
        <w:rPr>
          <w:rFonts w:ascii="Times New Roman" w:eastAsia="Times New Roman" w:hAnsi="Times New Roman" w:cs="Times New Roman"/>
          <w:sz w:val="28"/>
          <w:szCs w:val="28"/>
          <w:lang w:val="kk-KZ"/>
        </w:rPr>
        <w:t>.</w:t>
      </w:r>
    </w:p>
    <w:p w:rsidR="00484B63" w:rsidRPr="00750428" w:rsidRDefault="00484B63" w:rsidP="009E1445">
      <w:pPr>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b/>
          <w:sz w:val="28"/>
          <w:szCs w:val="28"/>
          <w:lang w:val="kk-KZ"/>
        </w:rPr>
        <w:t>Сабақтың мақсаты:</w:t>
      </w:r>
      <w:r w:rsidRPr="00750428">
        <w:rPr>
          <w:rFonts w:ascii="Times New Roman" w:eastAsia="Times New Roman" w:hAnsi="Times New Roman" w:cs="Times New Roman"/>
          <w:sz w:val="28"/>
          <w:szCs w:val="28"/>
          <w:lang w:val="kk-KZ"/>
        </w:rPr>
        <w:t xml:space="preserve"> </w:t>
      </w:r>
      <w:r w:rsidR="002227EE" w:rsidRPr="00750428">
        <w:rPr>
          <w:rFonts w:ascii="Times New Roman" w:eastAsia="Times New Roman" w:hAnsi="Times New Roman" w:cs="Times New Roman"/>
          <w:sz w:val="28"/>
          <w:szCs w:val="28"/>
          <w:lang w:val="kk-KZ"/>
        </w:rPr>
        <w:t>Архив құжаттарының уақыт ағымында физикалық жағдайының түрлі өзгерістері мен сапасының төмендеуін анықтау оған қатысты  профилактикалық щарал</w:t>
      </w:r>
      <w:r w:rsidR="00A100AB" w:rsidRPr="00750428">
        <w:rPr>
          <w:rFonts w:ascii="Times New Roman" w:eastAsia="Times New Roman" w:hAnsi="Times New Roman" w:cs="Times New Roman"/>
          <w:sz w:val="28"/>
          <w:szCs w:val="28"/>
          <w:lang w:val="kk-KZ"/>
        </w:rPr>
        <w:t>а</w:t>
      </w:r>
      <w:r w:rsidR="002227EE" w:rsidRPr="00750428">
        <w:rPr>
          <w:rFonts w:ascii="Times New Roman" w:eastAsia="Times New Roman" w:hAnsi="Times New Roman" w:cs="Times New Roman"/>
          <w:sz w:val="28"/>
          <w:szCs w:val="28"/>
          <w:lang w:val="kk-KZ"/>
        </w:rPr>
        <w:t xml:space="preserve">р туралы </w:t>
      </w:r>
      <w:r w:rsidR="00A100AB" w:rsidRPr="00750428">
        <w:rPr>
          <w:rFonts w:ascii="Times New Roman" w:eastAsia="Times New Roman" w:hAnsi="Times New Roman" w:cs="Times New Roman"/>
          <w:sz w:val="28"/>
          <w:szCs w:val="28"/>
          <w:lang w:val="kk-KZ"/>
        </w:rPr>
        <w:t>ережелерді меңгеру</w:t>
      </w:r>
      <w:r w:rsidRPr="00750428">
        <w:rPr>
          <w:rFonts w:ascii="Times New Roman" w:eastAsia="Times New Roman" w:hAnsi="Times New Roman" w:cs="Times New Roman"/>
          <w:sz w:val="28"/>
          <w:szCs w:val="28"/>
          <w:lang w:val="kk-KZ"/>
        </w:rPr>
        <w:t>.</w:t>
      </w:r>
    </w:p>
    <w:p w:rsidR="00484B63" w:rsidRPr="00750428" w:rsidRDefault="00484B63" w:rsidP="009E1445">
      <w:pPr>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b/>
          <w:sz w:val="28"/>
          <w:szCs w:val="28"/>
          <w:lang w:val="kk-KZ"/>
        </w:rPr>
        <w:t>Әдістемелік нұсқаулар:</w:t>
      </w:r>
      <w:r w:rsidR="002227EE" w:rsidRPr="00750428">
        <w:rPr>
          <w:rFonts w:ascii="Times New Roman" w:eastAsia="Times New Roman" w:hAnsi="Times New Roman" w:cs="Times New Roman"/>
          <w:sz w:val="28"/>
          <w:szCs w:val="28"/>
          <w:lang w:val="kk-KZ"/>
        </w:rPr>
        <w:t>Архив мұрасындағы құжаттар уақыт өте келе физикалық сыртқы жағдайы жарамсыздыққа ұшырайды.  Бұл үшін нақтылы ереже талаптарына сай мұрағат құжаттарына жоспарлы тексеру</w:t>
      </w:r>
      <w:r w:rsidR="00A100AB" w:rsidRPr="00750428">
        <w:rPr>
          <w:rFonts w:ascii="Times New Roman" w:eastAsia="Times New Roman" w:hAnsi="Times New Roman" w:cs="Times New Roman"/>
          <w:sz w:val="28"/>
          <w:szCs w:val="28"/>
          <w:lang w:val="kk-KZ"/>
        </w:rPr>
        <w:t>л</w:t>
      </w:r>
      <w:r w:rsidR="002227EE" w:rsidRPr="00750428">
        <w:rPr>
          <w:rFonts w:ascii="Times New Roman" w:eastAsia="Times New Roman" w:hAnsi="Times New Roman" w:cs="Times New Roman"/>
          <w:sz w:val="28"/>
          <w:szCs w:val="28"/>
          <w:lang w:val="kk-KZ"/>
        </w:rPr>
        <w:t>ер жү</w:t>
      </w:r>
      <w:r w:rsidR="00A100AB" w:rsidRPr="00750428">
        <w:rPr>
          <w:rFonts w:ascii="Times New Roman" w:eastAsia="Times New Roman" w:hAnsi="Times New Roman" w:cs="Times New Roman"/>
          <w:sz w:val="28"/>
          <w:szCs w:val="28"/>
          <w:lang w:val="kk-KZ"/>
        </w:rPr>
        <w:t>ргізіледі. Қорлардағы құжаттар</w:t>
      </w:r>
      <w:r w:rsidR="002227EE" w:rsidRPr="00750428">
        <w:rPr>
          <w:rFonts w:ascii="Times New Roman" w:eastAsia="Times New Roman" w:hAnsi="Times New Roman" w:cs="Times New Roman"/>
          <w:sz w:val="28"/>
          <w:szCs w:val="28"/>
          <w:lang w:val="kk-KZ"/>
        </w:rPr>
        <w:t xml:space="preserve"> оқырмандар</w:t>
      </w:r>
      <w:r w:rsidR="00A100AB" w:rsidRPr="00750428">
        <w:rPr>
          <w:rFonts w:ascii="Times New Roman" w:eastAsia="Times New Roman" w:hAnsi="Times New Roman" w:cs="Times New Roman"/>
          <w:sz w:val="28"/>
          <w:szCs w:val="28"/>
          <w:lang w:val="kk-KZ"/>
        </w:rPr>
        <w:t xml:space="preserve"> тарапынан немесе</w:t>
      </w:r>
      <w:r w:rsidR="002227EE" w:rsidRPr="00750428">
        <w:rPr>
          <w:rFonts w:ascii="Times New Roman" w:eastAsia="Times New Roman" w:hAnsi="Times New Roman" w:cs="Times New Roman"/>
          <w:sz w:val="28"/>
          <w:szCs w:val="28"/>
          <w:lang w:val="kk-KZ"/>
        </w:rPr>
        <w:t xml:space="preserve"> көрмеге даярлау барысында физикалық бүлінуге ұшыра</w:t>
      </w:r>
      <w:r w:rsidR="00A100AB" w:rsidRPr="00750428">
        <w:rPr>
          <w:rFonts w:ascii="Times New Roman" w:eastAsia="Times New Roman" w:hAnsi="Times New Roman" w:cs="Times New Roman"/>
          <w:sz w:val="28"/>
          <w:szCs w:val="28"/>
          <w:lang w:val="kk-KZ"/>
        </w:rPr>
        <w:t>уы жүреді. Оны мынадай тәсілмен анықтайды.</w:t>
      </w:r>
      <w:r w:rsidR="002227EE" w:rsidRPr="00750428">
        <w:rPr>
          <w:rFonts w:ascii="Times New Roman" w:eastAsia="Times New Roman" w:hAnsi="Times New Roman" w:cs="Times New Roman"/>
          <w:sz w:val="28"/>
          <w:szCs w:val="28"/>
          <w:lang w:val="kk-KZ"/>
        </w:rPr>
        <w:t xml:space="preserve"> Пергамен, қағаз, бояу, түптеу барыс</w:t>
      </w:r>
      <w:r w:rsidR="00A100AB" w:rsidRPr="00750428">
        <w:rPr>
          <w:rFonts w:ascii="Times New Roman" w:eastAsia="Times New Roman" w:hAnsi="Times New Roman" w:cs="Times New Roman"/>
          <w:sz w:val="28"/>
          <w:szCs w:val="28"/>
          <w:lang w:val="kk-KZ"/>
        </w:rPr>
        <w:t>ы</w:t>
      </w:r>
      <w:r w:rsidR="002227EE" w:rsidRPr="00750428">
        <w:rPr>
          <w:rFonts w:ascii="Times New Roman" w:eastAsia="Times New Roman" w:hAnsi="Times New Roman" w:cs="Times New Roman"/>
          <w:sz w:val="28"/>
          <w:szCs w:val="28"/>
          <w:lang w:val="kk-KZ"/>
        </w:rPr>
        <w:t xml:space="preserve">нда орын алатын реставрациялық жұмыстар, </w:t>
      </w:r>
      <w:r w:rsidR="00A100AB" w:rsidRPr="00750428">
        <w:rPr>
          <w:rFonts w:ascii="Times New Roman" w:eastAsia="Times New Roman" w:hAnsi="Times New Roman" w:cs="Times New Roman"/>
          <w:sz w:val="28"/>
          <w:szCs w:val="28"/>
          <w:lang w:val="kk-KZ"/>
        </w:rPr>
        <w:t>сия</w:t>
      </w:r>
      <w:r w:rsidR="002227EE" w:rsidRPr="00750428">
        <w:rPr>
          <w:rFonts w:ascii="Times New Roman" w:eastAsia="Times New Roman" w:hAnsi="Times New Roman" w:cs="Times New Roman"/>
          <w:sz w:val="28"/>
          <w:szCs w:val="28"/>
          <w:lang w:val="kk-KZ"/>
        </w:rPr>
        <w:t>, карандаш бояуларын күшейту, өше бастаған мәтіндерді қалпына келтіру, биобүлінулердің орын алуына жол бермеу сияқты бағыттағы жұмыстар жүргізіледі. Ол үшін арнайы қолжазба картотекасы жасалып, аталған сипаттар бойынша бүлінген құжаттар тізбесі анықталады. Ол жұмысты одан әрі жүргізу, орын алған себептерді жою тәрізді физикалық қалпын анықтау туралы сұрақтар толық зерделенеді</w:t>
      </w:r>
      <w:r w:rsidRPr="00750428">
        <w:rPr>
          <w:rFonts w:ascii="Times New Roman" w:eastAsia="Times New Roman" w:hAnsi="Times New Roman" w:cs="Times New Roman"/>
          <w:sz w:val="28"/>
          <w:szCs w:val="28"/>
          <w:lang w:val="kk-KZ"/>
        </w:rPr>
        <w:t xml:space="preserve">. </w:t>
      </w:r>
    </w:p>
    <w:p w:rsidR="00484B63" w:rsidRPr="00750428" w:rsidRDefault="00484B63" w:rsidP="009E1445">
      <w:pPr>
        <w:spacing w:after="0" w:line="240" w:lineRule="auto"/>
        <w:jc w:val="both"/>
        <w:rPr>
          <w:rFonts w:ascii="Times New Roman" w:eastAsia="Times New Roman" w:hAnsi="Times New Roman" w:cs="Times New Roman"/>
          <w:sz w:val="28"/>
          <w:szCs w:val="28"/>
          <w:lang w:val="kk-KZ"/>
        </w:rPr>
      </w:pPr>
    </w:p>
    <w:p w:rsidR="00484B63" w:rsidRPr="00750428" w:rsidRDefault="00484B63" w:rsidP="009E1445">
      <w:pPr>
        <w:spacing w:after="0" w:line="240" w:lineRule="auto"/>
        <w:jc w:val="both"/>
        <w:rPr>
          <w:rFonts w:ascii="Times New Roman" w:eastAsia="Times New Roman" w:hAnsi="Times New Roman" w:cs="Times New Roman"/>
          <w:b/>
          <w:sz w:val="28"/>
          <w:szCs w:val="28"/>
          <w:lang w:val="kk-KZ"/>
        </w:rPr>
      </w:pPr>
      <w:r w:rsidRPr="00750428">
        <w:rPr>
          <w:rFonts w:ascii="Times New Roman" w:eastAsia="Times New Roman" w:hAnsi="Times New Roman" w:cs="Times New Roman"/>
          <w:b/>
          <w:sz w:val="28"/>
          <w:szCs w:val="28"/>
          <w:lang w:val="kk-KZ"/>
        </w:rPr>
        <w:t>Ұсынылатын әдебиеттер:</w:t>
      </w:r>
    </w:p>
    <w:p w:rsidR="00C21B5E" w:rsidRPr="00750428"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lastRenderedPageBreak/>
        <w:t>1.Привалов В.Ф. Обеспечение сохранности архивных документов на бумажном основе: метод. пособие. – М., 2003.</w:t>
      </w:r>
    </w:p>
    <w:p w:rsidR="00C21B5E" w:rsidRPr="00750428"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C21B5E" w:rsidRPr="00750428"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C21B5E" w:rsidRPr="00750428"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C21B5E" w:rsidRPr="00750428"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6.Қазақстан Республикасының «Ұлттық архив қоры және архивтер туралы» Заңы, Астана, 1998.</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8.Сабденова Г.Е. Мұрағаттану.-А., Қазақ университеті, 2009.</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9.Ысқақ А. Архивоведение. - Алматы:Қазақ университеті, 2008.</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10.Аққали А.Қ. Қазақстандағы мұрағат ісінің тарихы (1918-1991 жж.).- Алматы:Елтаным, 2013. -382 б.</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11.Сариева Р.Х. Очерки по истории организации архивного дела в Казахстане (1918-1945) /Р.Сариева, А.Абдуллина.-Алматы:Арыс, 2006. -324 с.</w:t>
      </w:r>
    </w:p>
    <w:p w:rsidR="008A1CDF" w:rsidRPr="00750428" w:rsidRDefault="008A1CDF" w:rsidP="004C2730">
      <w:pPr>
        <w:spacing w:after="0" w:line="240" w:lineRule="auto"/>
        <w:jc w:val="both"/>
        <w:rPr>
          <w:rFonts w:ascii="Times New Roman" w:hAnsi="Times New Roman" w:cs="Times New Roman"/>
          <w:sz w:val="28"/>
          <w:szCs w:val="28"/>
          <w:lang w:val="kk-KZ"/>
        </w:rPr>
      </w:pPr>
    </w:p>
    <w:p w:rsidR="00484B63" w:rsidRPr="00750428" w:rsidRDefault="00484B63" w:rsidP="009E1445">
      <w:pPr>
        <w:tabs>
          <w:tab w:val="left" w:pos="993"/>
        </w:tabs>
        <w:spacing w:after="0" w:line="240" w:lineRule="auto"/>
        <w:jc w:val="both"/>
        <w:rPr>
          <w:rFonts w:ascii="Times New Roman" w:eastAsia="Times New Roman" w:hAnsi="Times New Roman" w:cs="Times New Roman"/>
          <w:b/>
          <w:spacing w:val="-4"/>
          <w:sz w:val="28"/>
          <w:szCs w:val="28"/>
          <w:lang w:val="kk-KZ"/>
        </w:rPr>
      </w:pPr>
      <w:r w:rsidRPr="00750428">
        <w:rPr>
          <w:rFonts w:ascii="Times New Roman" w:eastAsia="Times New Roman" w:hAnsi="Times New Roman" w:cs="Times New Roman"/>
          <w:b/>
          <w:spacing w:val="-4"/>
          <w:sz w:val="28"/>
          <w:szCs w:val="28"/>
          <w:lang w:val="kk-KZ"/>
        </w:rPr>
        <w:t xml:space="preserve">7-семинар. 7-апта. 1 сағат. </w:t>
      </w:r>
    </w:p>
    <w:p w:rsidR="008A1CDF" w:rsidRPr="00750428" w:rsidRDefault="00484B63" w:rsidP="008A1CDF">
      <w:pPr>
        <w:tabs>
          <w:tab w:val="left" w:pos="993"/>
        </w:tabs>
        <w:spacing w:after="0" w:line="240" w:lineRule="auto"/>
        <w:jc w:val="both"/>
        <w:rPr>
          <w:rFonts w:ascii="Times New Roman" w:hAnsi="Times New Roman" w:cs="Times New Roman"/>
          <w:sz w:val="28"/>
          <w:szCs w:val="28"/>
          <w:lang w:val="kk-KZ"/>
        </w:rPr>
      </w:pPr>
      <w:r w:rsidRPr="00750428">
        <w:rPr>
          <w:rFonts w:ascii="Times New Roman" w:eastAsia="Times New Roman" w:hAnsi="Times New Roman" w:cs="Times New Roman"/>
          <w:b/>
          <w:color w:val="262626"/>
          <w:sz w:val="28"/>
          <w:szCs w:val="28"/>
          <w:lang w:val="kk-KZ"/>
        </w:rPr>
        <w:t xml:space="preserve">Тақырыбы: </w:t>
      </w:r>
      <w:r w:rsidR="00632743" w:rsidRPr="00750428">
        <w:rPr>
          <w:rFonts w:ascii="Times New Roman" w:hAnsi="Times New Roman" w:cs="Times New Roman"/>
          <w:sz w:val="28"/>
          <w:szCs w:val="28"/>
          <w:lang w:val="kk-KZ"/>
        </w:rPr>
        <w:t>Архивтік құжаттарды авариялық-құтқару жұмыстары режимін талдау</w:t>
      </w:r>
      <w:r w:rsidRPr="00750428">
        <w:rPr>
          <w:rFonts w:ascii="Times New Roman" w:hAnsi="Times New Roman" w:cs="Times New Roman"/>
          <w:sz w:val="28"/>
          <w:szCs w:val="28"/>
          <w:lang w:val="kk-KZ"/>
        </w:rPr>
        <w:t xml:space="preserve"> </w:t>
      </w:r>
    </w:p>
    <w:p w:rsidR="008A1CDF" w:rsidRPr="00750428" w:rsidRDefault="008A1CDF" w:rsidP="008A1CDF">
      <w:pPr>
        <w:tabs>
          <w:tab w:val="left" w:pos="993"/>
        </w:tabs>
        <w:spacing w:after="0" w:line="240" w:lineRule="auto"/>
        <w:jc w:val="both"/>
        <w:rPr>
          <w:rFonts w:ascii="Times New Roman" w:eastAsia="Times New Roman" w:hAnsi="Times New Roman" w:cs="Times New Roman"/>
          <w:b/>
          <w:color w:val="262626"/>
          <w:sz w:val="28"/>
          <w:szCs w:val="28"/>
          <w:lang w:val="kk-KZ"/>
        </w:rPr>
      </w:pPr>
    </w:p>
    <w:p w:rsidR="008A1CDF" w:rsidRPr="00750428" w:rsidRDefault="008A1CDF" w:rsidP="008A1CDF">
      <w:pPr>
        <w:spacing w:after="0" w:line="240" w:lineRule="auto"/>
        <w:jc w:val="both"/>
        <w:rPr>
          <w:rFonts w:ascii="Times New Roman" w:eastAsia="Times New Roman" w:hAnsi="Times New Roman" w:cs="Times New Roman"/>
          <w:color w:val="262626"/>
          <w:sz w:val="28"/>
          <w:szCs w:val="28"/>
          <w:lang w:val="kk-KZ"/>
        </w:rPr>
      </w:pPr>
      <w:r w:rsidRPr="00750428">
        <w:rPr>
          <w:rFonts w:ascii="Times New Roman" w:eastAsia="Times New Roman" w:hAnsi="Times New Roman" w:cs="Times New Roman"/>
          <w:sz w:val="28"/>
          <w:szCs w:val="28"/>
          <w:lang w:val="kk-KZ"/>
        </w:rPr>
        <w:t>1. Архив құжаттарының бүлінуіне био сипаттағы өзгерістер</w:t>
      </w:r>
    </w:p>
    <w:p w:rsidR="008A1CDF" w:rsidRPr="00750428" w:rsidRDefault="008A1CDF" w:rsidP="008A1CDF">
      <w:pPr>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sz w:val="28"/>
          <w:szCs w:val="28"/>
          <w:lang w:val="kk-KZ"/>
        </w:rPr>
        <w:t>2. Биобүлінулер түрлері және оларды жою шаралары.</w:t>
      </w:r>
    </w:p>
    <w:p w:rsidR="008A1CDF" w:rsidRPr="00750428" w:rsidRDefault="008A1CDF" w:rsidP="008A1CDF">
      <w:pPr>
        <w:spacing w:after="0" w:line="240" w:lineRule="auto"/>
        <w:jc w:val="both"/>
        <w:rPr>
          <w:rFonts w:ascii="Times New Roman" w:eastAsia="Times New Roman" w:hAnsi="Times New Roman" w:cs="Times New Roman"/>
          <w:color w:val="404040"/>
          <w:sz w:val="28"/>
          <w:szCs w:val="28"/>
          <w:lang w:val="kk-KZ"/>
        </w:rPr>
      </w:pPr>
    </w:p>
    <w:p w:rsidR="008A1CDF" w:rsidRPr="00750428" w:rsidRDefault="008A1CDF" w:rsidP="008A1CDF">
      <w:pPr>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b/>
          <w:sz w:val="28"/>
          <w:szCs w:val="28"/>
          <w:lang w:val="kk-KZ"/>
        </w:rPr>
        <w:t xml:space="preserve">Сабақтың мақсаты: </w:t>
      </w:r>
      <w:r w:rsidRPr="00750428">
        <w:rPr>
          <w:rFonts w:ascii="Times New Roman" w:eastAsia="Times New Roman" w:hAnsi="Times New Roman" w:cs="Times New Roman"/>
          <w:sz w:val="28"/>
          <w:szCs w:val="28"/>
          <w:lang w:val="kk-KZ"/>
        </w:rPr>
        <w:t>Архив құжаттарының</w:t>
      </w:r>
      <w:r w:rsidRPr="00750428">
        <w:rPr>
          <w:rFonts w:ascii="Times New Roman" w:hAnsi="Times New Roman" w:cs="Times New Roman"/>
          <w:sz w:val="28"/>
          <w:szCs w:val="28"/>
          <w:lang w:val="kk-KZ"/>
        </w:rPr>
        <w:t xml:space="preserve"> авариялық-құтқару жұмыстары режимін талдау, яғни түрлі</w:t>
      </w:r>
      <w:r w:rsidRPr="00750428">
        <w:rPr>
          <w:rFonts w:ascii="Times New Roman" w:eastAsia="Times New Roman" w:hAnsi="Times New Roman" w:cs="Times New Roman"/>
          <w:sz w:val="28"/>
          <w:szCs w:val="28"/>
          <w:lang w:val="kk-KZ"/>
        </w:rPr>
        <w:t xml:space="preserve"> зиянкестерден архив құжаттарын қорғау туралы талаптарға назар аударылады.</w:t>
      </w:r>
    </w:p>
    <w:p w:rsidR="00484B63" w:rsidRPr="00750428" w:rsidRDefault="008A1CDF" w:rsidP="008A1CDF">
      <w:pPr>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b/>
          <w:sz w:val="28"/>
          <w:szCs w:val="28"/>
          <w:lang w:val="kk-KZ"/>
        </w:rPr>
        <w:t>Әдістемелік нұсқаулар:</w:t>
      </w:r>
      <w:r w:rsidRPr="00750428">
        <w:rPr>
          <w:rFonts w:ascii="Times New Roman" w:eastAsia="Times New Roman" w:hAnsi="Times New Roman" w:cs="Times New Roman"/>
          <w:sz w:val="28"/>
          <w:szCs w:val="28"/>
          <w:lang w:val="kk-KZ"/>
        </w:rPr>
        <w:t xml:space="preserve"> Архив құжаттарының биобүлінулер тарапынан сапасы, өмір сүру мүмкіндігі әлсірейді, тозады. Құжаттардың биобүлінуіне микроскопикалық саңырауқұлақтар, жәндіктер, кеміргіштер тәрізді жанды тіршілік иелерінен болатын  кедергілер әсер етеді. Олардың пайда болуы,  өсуі, көбеюі,  температура, ылғалдылық, пигментация,  табиғи қағаздың тозуынан болатын жәндіктер туралы толық мағлұмат қамтылып, архивистің бұл орайдағы міндеті туралы  білімін, кәсіби біліктілігін дамыту қажет. </w:t>
      </w:r>
    </w:p>
    <w:p w:rsidR="00484B63" w:rsidRPr="00750428" w:rsidRDefault="00484B63" w:rsidP="009E1445">
      <w:pPr>
        <w:spacing w:after="0" w:line="240" w:lineRule="auto"/>
        <w:jc w:val="both"/>
        <w:rPr>
          <w:rFonts w:ascii="Times New Roman" w:eastAsia="Times New Roman" w:hAnsi="Times New Roman" w:cs="Times New Roman"/>
          <w:sz w:val="28"/>
          <w:szCs w:val="28"/>
          <w:lang w:val="kk-KZ"/>
        </w:rPr>
      </w:pPr>
    </w:p>
    <w:p w:rsidR="00484B63" w:rsidRPr="00750428" w:rsidRDefault="00484B63" w:rsidP="009E1445">
      <w:pPr>
        <w:spacing w:after="0" w:line="240" w:lineRule="auto"/>
        <w:jc w:val="both"/>
        <w:rPr>
          <w:rFonts w:ascii="Times New Roman" w:eastAsia="Times New Roman" w:hAnsi="Times New Roman" w:cs="Times New Roman"/>
          <w:b/>
          <w:sz w:val="28"/>
          <w:szCs w:val="28"/>
          <w:lang w:val="kk-KZ"/>
        </w:rPr>
      </w:pPr>
      <w:r w:rsidRPr="00750428">
        <w:rPr>
          <w:rFonts w:ascii="Times New Roman" w:eastAsia="Times New Roman" w:hAnsi="Times New Roman" w:cs="Times New Roman"/>
          <w:b/>
          <w:sz w:val="28"/>
          <w:szCs w:val="28"/>
          <w:lang w:val="kk-KZ"/>
        </w:rPr>
        <w:t>Ұсынылатын әдебиеттер:</w:t>
      </w:r>
    </w:p>
    <w:p w:rsidR="00C21B5E" w:rsidRPr="00750428"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lastRenderedPageBreak/>
        <w:t>1.Привалов В.Ф. Обеспечение сохранности архивных документов на бумажном основе: метод. пособие. – М., 2003.</w:t>
      </w:r>
    </w:p>
    <w:p w:rsidR="00C21B5E" w:rsidRPr="00750428"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C21B5E" w:rsidRPr="00750428"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C21B5E" w:rsidRPr="00750428"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C21B5E" w:rsidRPr="00750428"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C21B5E" w:rsidRPr="00750428" w:rsidRDefault="00C21B5E" w:rsidP="009E1445">
      <w:pPr>
        <w:tabs>
          <w:tab w:val="left" w:pos="993"/>
        </w:tabs>
        <w:spacing w:after="0" w:line="240" w:lineRule="auto"/>
        <w:jc w:val="both"/>
        <w:rPr>
          <w:rFonts w:ascii="Times New Roman" w:eastAsia="Times New Roman" w:hAnsi="Times New Roman" w:cs="Times New Roman"/>
          <w:b/>
          <w:spacing w:val="-4"/>
          <w:sz w:val="28"/>
          <w:szCs w:val="28"/>
          <w:lang w:val="kk-KZ"/>
        </w:rPr>
      </w:pPr>
    </w:p>
    <w:p w:rsidR="00484B63" w:rsidRPr="00750428" w:rsidRDefault="00484B63" w:rsidP="009E1445">
      <w:pPr>
        <w:spacing w:after="0" w:line="240" w:lineRule="auto"/>
        <w:jc w:val="both"/>
        <w:rPr>
          <w:rFonts w:ascii="Times New Roman" w:eastAsia="Times New Roman" w:hAnsi="Times New Roman" w:cs="Times New Roman"/>
          <w:sz w:val="28"/>
          <w:szCs w:val="28"/>
          <w:lang w:val="kk-KZ"/>
        </w:rPr>
      </w:pPr>
    </w:p>
    <w:p w:rsidR="00484B63" w:rsidRPr="00750428" w:rsidRDefault="00484B63" w:rsidP="009E1445">
      <w:pPr>
        <w:tabs>
          <w:tab w:val="left" w:pos="993"/>
        </w:tabs>
        <w:spacing w:after="0" w:line="240" w:lineRule="auto"/>
        <w:jc w:val="both"/>
        <w:rPr>
          <w:rFonts w:ascii="Times New Roman" w:eastAsia="Times New Roman" w:hAnsi="Times New Roman" w:cs="Times New Roman"/>
          <w:b/>
          <w:spacing w:val="-4"/>
          <w:sz w:val="28"/>
          <w:szCs w:val="28"/>
          <w:lang w:val="kk-KZ"/>
        </w:rPr>
      </w:pPr>
      <w:r w:rsidRPr="00750428">
        <w:rPr>
          <w:rFonts w:ascii="Times New Roman" w:eastAsia="Times New Roman" w:hAnsi="Times New Roman" w:cs="Times New Roman"/>
          <w:b/>
          <w:spacing w:val="-4"/>
          <w:sz w:val="28"/>
          <w:szCs w:val="28"/>
          <w:lang w:val="kk-KZ"/>
        </w:rPr>
        <w:t xml:space="preserve">8-семинар. 8-апта. 1 сағат. </w:t>
      </w:r>
    </w:p>
    <w:p w:rsidR="0005467F" w:rsidRPr="00750428" w:rsidRDefault="00484B63" w:rsidP="0005467F">
      <w:pPr>
        <w:spacing w:after="0" w:line="240" w:lineRule="auto"/>
        <w:jc w:val="both"/>
        <w:rPr>
          <w:rFonts w:ascii="Times New Roman" w:hAnsi="Times New Roman" w:cs="Times New Roman"/>
          <w:sz w:val="28"/>
          <w:szCs w:val="28"/>
          <w:lang w:val="kk-KZ"/>
        </w:rPr>
      </w:pPr>
      <w:r w:rsidRPr="00750428">
        <w:rPr>
          <w:rFonts w:ascii="Times New Roman" w:eastAsia="Times New Roman" w:hAnsi="Times New Roman" w:cs="Times New Roman"/>
          <w:b/>
          <w:spacing w:val="-4"/>
          <w:sz w:val="28"/>
          <w:szCs w:val="28"/>
          <w:lang w:val="kk-KZ"/>
        </w:rPr>
        <w:t xml:space="preserve">Тақырыбы: </w:t>
      </w:r>
      <w:r w:rsidR="009A365B" w:rsidRPr="00750428">
        <w:rPr>
          <w:rFonts w:ascii="Times New Roman" w:hAnsi="Times New Roman" w:cs="Times New Roman"/>
          <w:sz w:val="28"/>
          <w:szCs w:val="28"/>
          <w:lang w:val="kk-KZ"/>
        </w:rPr>
        <w:t xml:space="preserve">8 семинарлық сабақ. </w:t>
      </w:r>
      <w:r w:rsidR="00632743" w:rsidRPr="00750428">
        <w:rPr>
          <w:rFonts w:ascii="Times New Roman" w:hAnsi="Times New Roman" w:cs="Times New Roman"/>
          <w:sz w:val="28"/>
          <w:szCs w:val="28"/>
          <w:lang w:val="kk-KZ"/>
        </w:rPr>
        <w:t xml:space="preserve">Архив құжаттарына санитарлық, дезинфенциялық жұмыстардың басты ерекшеліктерін талдау </w:t>
      </w:r>
    </w:p>
    <w:p w:rsidR="0005467F" w:rsidRPr="00750428" w:rsidRDefault="0005467F" w:rsidP="0005467F">
      <w:pPr>
        <w:spacing w:after="0" w:line="240" w:lineRule="auto"/>
        <w:jc w:val="both"/>
        <w:rPr>
          <w:rFonts w:ascii="Times New Roman" w:eastAsia="Times New Roman" w:hAnsi="Times New Roman" w:cs="Times New Roman"/>
          <w:color w:val="262626"/>
          <w:sz w:val="28"/>
          <w:szCs w:val="28"/>
          <w:lang w:val="kk-KZ"/>
        </w:rPr>
      </w:pPr>
      <w:r w:rsidRPr="00750428">
        <w:rPr>
          <w:rFonts w:ascii="Times New Roman" w:eastAsia="Times New Roman" w:hAnsi="Times New Roman" w:cs="Times New Roman"/>
          <w:sz w:val="28"/>
          <w:szCs w:val="28"/>
          <w:lang w:val="kk-KZ"/>
        </w:rPr>
        <w:t>1. Архив құжаттарының бүлінуіне био сипаттағы өзгерістер</w:t>
      </w:r>
    </w:p>
    <w:p w:rsidR="0005467F" w:rsidRPr="00750428" w:rsidRDefault="0005467F" w:rsidP="0005467F">
      <w:pPr>
        <w:spacing w:after="0" w:line="240" w:lineRule="auto"/>
        <w:jc w:val="both"/>
        <w:rPr>
          <w:rFonts w:ascii="Times New Roman" w:eastAsia="Times New Roman" w:hAnsi="Times New Roman" w:cs="Times New Roman"/>
          <w:color w:val="404040"/>
          <w:sz w:val="28"/>
          <w:szCs w:val="28"/>
          <w:lang w:val="kk-KZ"/>
        </w:rPr>
      </w:pPr>
      <w:r w:rsidRPr="00750428">
        <w:rPr>
          <w:rFonts w:ascii="Times New Roman" w:eastAsia="Times New Roman" w:hAnsi="Times New Roman" w:cs="Times New Roman"/>
          <w:sz w:val="28"/>
          <w:szCs w:val="28"/>
          <w:lang w:val="kk-KZ"/>
        </w:rPr>
        <w:t>2. Биобүлінулер түрлері және оларды жою шаралары.</w:t>
      </w:r>
    </w:p>
    <w:p w:rsidR="0005467F" w:rsidRPr="00750428" w:rsidRDefault="0005467F" w:rsidP="0005467F">
      <w:pPr>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b/>
          <w:sz w:val="28"/>
          <w:szCs w:val="28"/>
          <w:lang w:val="kk-KZ"/>
        </w:rPr>
        <w:t xml:space="preserve">Сабақтың мақсаты: </w:t>
      </w:r>
      <w:r w:rsidRPr="00750428">
        <w:rPr>
          <w:rFonts w:ascii="Times New Roman" w:eastAsia="Times New Roman" w:hAnsi="Times New Roman" w:cs="Times New Roman"/>
          <w:sz w:val="28"/>
          <w:szCs w:val="28"/>
          <w:lang w:val="kk-KZ"/>
        </w:rPr>
        <w:t>Архив құжаттарының биобүлінуі туралы кең мағлұмат беріп, олардың түрлері басты анықтамаларына талдау жасап, мұндай зиянкестерден архив құжаттарын қорғау туралы талаптарға назар аударылады.</w:t>
      </w:r>
    </w:p>
    <w:p w:rsidR="0005467F" w:rsidRPr="00750428" w:rsidRDefault="0005467F" w:rsidP="0005467F">
      <w:pPr>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b/>
          <w:sz w:val="28"/>
          <w:szCs w:val="28"/>
          <w:lang w:val="kk-KZ"/>
        </w:rPr>
        <w:t>Әдістемелік нұсқаулар:</w:t>
      </w:r>
      <w:r w:rsidRPr="00750428">
        <w:rPr>
          <w:rFonts w:ascii="Times New Roman" w:eastAsia="Times New Roman" w:hAnsi="Times New Roman" w:cs="Times New Roman"/>
          <w:sz w:val="28"/>
          <w:szCs w:val="28"/>
          <w:lang w:val="kk-KZ"/>
        </w:rPr>
        <w:t xml:space="preserve"> Архив құжаттарының биобүлінулер тарапынан сапасы, өмір сүру мүмкіндігі әлсірейді, тозады. Құжаттардың биобүлінуіне микроскопикалық саңырауқұлақтар, жәндіктер, кеміргіштер тәрізді жанды тіршілік иелерінен болатын  кедергілер әсер етеді. Олардың пайда болуы,  өсуі, көбеюі,  температура, ылғалдылық, пигментация,  табиғи қағаздың тозуынан болатын жәндіктер туралы толық мағлұмат қамтылып, архивистің бұл орайдағы міндеті туралы  білімін, кәсіби біліктілігін дамыту қажет. Дезинфекция шаралары тыңғылықты талданатын болады. </w:t>
      </w:r>
    </w:p>
    <w:p w:rsidR="0005467F" w:rsidRPr="00750428" w:rsidRDefault="0005467F" w:rsidP="0005467F">
      <w:pPr>
        <w:tabs>
          <w:tab w:val="left" w:pos="261"/>
        </w:tabs>
        <w:spacing w:after="0" w:line="240" w:lineRule="auto"/>
        <w:ind w:left="18"/>
        <w:jc w:val="both"/>
        <w:rPr>
          <w:rFonts w:ascii="Times New Roman" w:eastAsiaTheme="minorEastAsia" w:hAnsi="Times New Roman" w:cs="Times New Roman"/>
          <w:sz w:val="28"/>
          <w:szCs w:val="28"/>
          <w:lang w:val="kk-KZ"/>
        </w:rPr>
      </w:pPr>
    </w:p>
    <w:p w:rsidR="00484B63" w:rsidRPr="00750428" w:rsidRDefault="00484B63" w:rsidP="009E1445">
      <w:pPr>
        <w:tabs>
          <w:tab w:val="left" w:pos="261"/>
        </w:tabs>
        <w:spacing w:after="0" w:line="240" w:lineRule="auto"/>
        <w:ind w:left="18"/>
        <w:jc w:val="both"/>
        <w:rPr>
          <w:rFonts w:ascii="Times New Roman" w:eastAsiaTheme="minorEastAsia" w:hAnsi="Times New Roman" w:cs="Times New Roman"/>
          <w:sz w:val="28"/>
          <w:szCs w:val="28"/>
          <w:lang w:val="kk-KZ"/>
        </w:rPr>
      </w:pPr>
    </w:p>
    <w:p w:rsidR="00484B63" w:rsidRPr="00750428" w:rsidRDefault="00484B63" w:rsidP="009E1445">
      <w:pPr>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sz w:val="28"/>
          <w:szCs w:val="28"/>
          <w:lang w:val="kk-KZ"/>
        </w:rPr>
        <w:t>1.</w:t>
      </w:r>
      <w:r w:rsidR="009A365B" w:rsidRPr="00750428">
        <w:rPr>
          <w:rFonts w:ascii="Times New Roman" w:eastAsia="Times New Roman" w:hAnsi="Times New Roman" w:cs="Times New Roman"/>
          <w:sz w:val="28"/>
          <w:szCs w:val="28"/>
          <w:lang w:val="kk-KZ"/>
        </w:rPr>
        <w:t>Құжаттарды консервациялаудың нормативтік талаптары</w:t>
      </w:r>
      <w:r w:rsidRPr="00750428">
        <w:rPr>
          <w:rFonts w:ascii="Times New Roman" w:eastAsia="Times New Roman" w:hAnsi="Times New Roman" w:cs="Times New Roman"/>
          <w:sz w:val="28"/>
          <w:szCs w:val="28"/>
          <w:lang w:val="kk-KZ"/>
        </w:rPr>
        <w:t>.</w:t>
      </w:r>
    </w:p>
    <w:p w:rsidR="009A365B" w:rsidRPr="00750428" w:rsidRDefault="00484B63" w:rsidP="009E1445">
      <w:pPr>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sz w:val="28"/>
          <w:szCs w:val="28"/>
          <w:lang w:val="kk-KZ"/>
        </w:rPr>
        <w:t xml:space="preserve">2. </w:t>
      </w:r>
      <w:r w:rsidR="009A365B" w:rsidRPr="00750428">
        <w:rPr>
          <w:rFonts w:ascii="Times New Roman" w:eastAsia="Times New Roman" w:hAnsi="Times New Roman" w:cs="Times New Roman"/>
          <w:sz w:val="28"/>
          <w:szCs w:val="28"/>
          <w:lang w:val="kk-KZ"/>
        </w:rPr>
        <w:t>Инкапсулирование әдісінің маңызы мен талаптары</w:t>
      </w:r>
    </w:p>
    <w:p w:rsidR="00484B63" w:rsidRPr="00750428" w:rsidRDefault="00484B63" w:rsidP="009E1445">
      <w:pPr>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sz w:val="28"/>
          <w:szCs w:val="28"/>
          <w:lang w:val="kk-KZ"/>
        </w:rPr>
        <w:t>.</w:t>
      </w:r>
    </w:p>
    <w:p w:rsidR="00484B63" w:rsidRPr="00750428" w:rsidRDefault="00484B63" w:rsidP="009E1445">
      <w:pPr>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b/>
          <w:sz w:val="28"/>
          <w:szCs w:val="28"/>
          <w:lang w:val="kk-KZ"/>
        </w:rPr>
        <w:t xml:space="preserve"> Сабақтың мақсаты:</w:t>
      </w:r>
      <w:r w:rsidRPr="00750428">
        <w:rPr>
          <w:rFonts w:ascii="Times New Roman" w:eastAsia="Times New Roman" w:hAnsi="Times New Roman" w:cs="Times New Roman"/>
          <w:sz w:val="28"/>
          <w:szCs w:val="28"/>
          <w:lang w:val="kk-KZ"/>
        </w:rPr>
        <w:t xml:space="preserve"> </w:t>
      </w:r>
      <w:r w:rsidR="009A365B" w:rsidRPr="00750428">
        <w:rPr>
          <w:rFonts w:ascii="Times New Roman" w:eastAsia="Times New Roman" w:hAnsi="Times New Roman" w:cs="Times New Roman"/>
          <w:sz w:val="28"/>
          <w:szCs w:val="28"/>
          <w:lang w:val="kk-KZ"/>
        </w:rPr>
        <w:t>Архив құжаттарын сақтаудың заманауи талаптарынынң барлық әдістері мен жолдарын терең жан-жақты ашып көрсету болып табылады</w:t>
      </w:r>
      <w:r w:rsidRPr="00750428">
        <w:rPr>
          <w:rFonts w:ascii="Times New Roman" w:eastAsia="Times New Roman" w:hAnsi="Times New Roman" w:cs="Times New Roman"/>
          <w:sz w:val="28"/>
          <w:szCs w:val="28"/>
          <w:lang w:val="kk-KZ"/>
        </w:rPr>
        <w:t>.</w:t>
      </w:r>
    </w:p>
    <w:p w:rsidR="00484B63" w:rsidRPr="00750428" w:rsidRDefault="00484B63" w:rsidP="009E1445">
      <w:pPr>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b/>
          <w:sz w:val="28"/>
          <w:szCs w:val="28"/>
          <w:lang w:val="kk-KZ"/>
        </w:rPr>
        <w:t>Әдістемелік нұсқаулар:</w:t>
      </w:r>
      <w:r w:rsidRPr="00750428">
        <w:rPr>
          <w:rFonts w:ascii="Times New Roman" w:eastAsia="Times New Roman" w:hAnsi="Times New Roman" w:cs="Times New Roman"/>
          <w:sz w:val="28"/>
          <w:szCs w:val="28"/>
          <w:lang w:val="kk-KZ"/>
        </w:rPr>
        <w:t xml:space="preserve"> </w:t>
      </w:r>
      <w:r w:rsidR="009A365B" w:rsidRPr="00750428">
        <w:rPr>
          <w:rFonts w:ascii="Times New Roman" w:eastAsia="Times New Roman" w:hAnsi="Times New Roman" w:cs="Times New Roman"/>
          <w:sz w:val="28"/>
          <w:szCs w:val="28"/>
          <w:lang w:val="kk-KZ"/>
        </w:rPr>
        <w:t xml:space="preserve"> Архив практикасында кеңінен қолданылатын құжаттарды сақтаудың инкапсулирование әдісі өзіндік ере</w:t>
      </w:r>
      <w:r w:rsidR="00A100AB" w:rsidRPr="00750428">
        <w:rPr>
          <w:rFonts w:ascii="Times New Roman" w:eastAsia="Times New Roman" w:hAnsi="Times New Roman" w:cs="Times New Roman"/>
          <w:sz w:val="28"/>
          <w:szCs w:val="28"/>
          <w:lang w:val="kk-KZ"/>
        </w:rPr>
        <w:t>кшеліктері</w:t>
      </w:r>
      <w:r w:rsidR="009A365B" w:rsidRPr="00750428">
        <w:rPr>
          <w:rFonts w:ascii="Times New Roman" w:eastAsia="Times New Roman" w:hAnsi="Times New Roman" w:cs="Times New Roman"/>
          <w:sz w:val="28"/>
          <w:szCs w:val="28"/>
          <w:lang w:val="kk-KZ"/>
        </w:rPr>
        <w:t xml:space="preserve"> мен талаптары бар </w:t>
      </w:r>
      <w:r w:rsidR="00A100AB" w:rsidRPr="00750428">
        <w:rPr>
          <w:rFonts w:ascii="Times New Roman" w:eastAsia="Times New Roman" w:hAnsi="Times New Roman" w:cs="Times New Roman"/>
          <w:sz w:val="28"/>
          <w:szCs w:val="28"/>
          <w:lang w:val="kk-KZ"/>
        </w:rPr>
        <w:t>шара</w:t>
      </w:r>
      <w:r w:rsidR="009A365B" w:rsidRPr="00750428">
        <w:rPr>
          <w:rFonts w:ascii="Times New Roman" w:eastAsia="Times New Roman" w:hAnsi="Times New Roman" w:cs="Times New Roman"/>
          <w:sz w:val="28"/>
          <w:szCs w:val="28"/>
          <w:lang w:val="kk-KZ"/>
        </w:rPr>
        <w:t>.</w:t>
      </w:r>
      <w:r w:rsidR="008F4146" w:rsidRPr="00750428">
        <w:rPr>
          <w:rFonts w:ascii="Times New Roman" w:eastAsia="Times New Roman" w:hAnsi="Times New Roman" w:cs="Times New Roman"/>
          <w:sz w:val="28"/>
          <w:szCs w:val="28"/>
          <w:lang w:val="kk-KZ"/>
        </w:rPr>
        <w:t xml:space="preserve"> Фазалық консервация және инкапсулирования туралы мағлұматтарға көңіл бөлінеді.</w:t>
      </w:r>
      <w:r w:rsidR="009A365B" w:rsidRPr="00750428">
        <w:rPr>
          <w:rFonts w:ascii="Times New Roman" w:eastAsia="Times New Roman" w:hAnsi="Times New Roman" w:cs="Times New Roman"/>
          <w:sz w:val="28"/>
          <w:szCs w:val="28"/>
          <w:lang w:val="kk-KZ"/>
        </w:rPr>
        <w:t xml:space="preserve"> Құжаттарды үлдір полимер пленкасында салатын бұл әдіс  карандаш, көмір, пастел техникасындағы құжаттарға қолданылмайды. Ол сондай-ақ сирек және құнды құжаттарға да қолданылмайды. Оны пайдалану және құжаттарға жасау әдісі </w:t>
      </w:r>
      <w:r w:rsidR="00A100AB" w:rsidRPr="00750428">
        <w:rPr>
          <w:rFonts w:ascii="Times New Roman" w:eastAsia="Times New Roman" w:hAnsi="Times New Roman" w:cs="Times New Roman"/>
          <w:sz w:val="28"/>
          <w:szCs w:val="28"/>
          <w:lang w:val="kk-KZ"/>
        </w:rPr>
        <w:t>ту</w:t>
      </w:r>
      <w:r w:rsidR="009A365B" w:rsidRPr="00750428">
        <w:rPr>
          <w:rFonts w:ascii="Times New Roman" w:eastAsia="Times New Roman" w:hAnsi="Times New Roman" w:cs="Times New Roman"/>
          <w:sz w:val="28"/>
          <w:szCs w:val="28"/>
          <w:lang w:val="kk-KZ"/>
        </w:rPr>
        <w:t xml:space="preserve">ралы </w:t>
      </w:r>
      <w:r w:rsidR="009A365B" w:rsidRPr="00750428">
        <w:rPr>
          <w:rFonts w:ascii="Times New Roman" w:eastAsia="Times New Roman" w:hAnsi="Times New Roman" w:cs="Times New Roman"/>
          <w:sz w:val="28"/>
          <w:szCs w:val="28"/>
          <w:lang w:val="kk-KZ"/>
        </w:rPr>
        <w:lastRenderedPageBreak/>
        <w:t>студенттер нақты мұрағаттық құжаттар арқылы  презентациялар дайында</w:t>
      </w:r>
      <w:r w:rsidR="00A100AB" w:rsidRPr="00750428">
        <w:rPr>
          <w:rFonts w:ascii="Times New Roman" w:eastAsia="Times New Roman" w:hAnsi="Times New Roman" w:cs="Times New Roman"/>
          <w:sz w:val="28"/>
          <w:szCs w:val="28"/>
          <w:lang w:val="kk-KZ"/>
        </w:rPr>
        <w:t>йды</w:t>
      </w:r>
      <w:r w:rsidRPr="00750428">
        <w:rPr>
          <w:rFonts w:ascii="Times New Roman" w:eastAsia="Times New Roman" w:hAnsi="Times New Roman" w:cs="Times New Roman"/>
          <w:sz w:val="28"/>
          <w:szCs w:val="28"/>
          <w:lang w:val="kk-KZ"/>
        </w:rPr>
        <w:t>.</w:t>
      </w:r>
    </w:p>
    <w:p w:rsidR="00484B63" w:rsidRPr="00750428" w:rsidRDefault="00484B63" w:rsidP="009E1445">
      <w:pPr>
        <w:spacing w:after="0" w:line="240" w:lineRule="auto"/>
        <w:jc w:val="both"/>
        <w:rPr>
          <w:rFonts w:ascii="Times New Roman" w:eastAsia="Times New Roman" w:hAnsi="Times New Roman" w:cs="Times New Roman"/>
          <w:b/>
          <w:sz w:val="28"/>
          <w:szCs w:val="28"/>
          <w:lang w:val="kk-KZ"/>
        </w:rPr>
      </w:pPr>
      <w:r w:rsidRPr="00750428">
        <w:rPr>
          <w:rFonts w:ascii="Times New Roman" w:eastAsia="Times New Roman" w:hAnsi="Times New Roman" w:cs="Times New Roman"/>
          <w:b/>
          <w:sz w:val="28"/>
          <w:szCs w:val="28"/>
          <w:lang w:val="kk-KZ"/>
        </w:rPr>
        <w:t xml:space="preserve"> Ұсынылатын әдебиеттер:</w:t>
      </w:r>
    </w:p>
    <w:p w:rsidR="00C21B5E" w:rsidRPr="00750428"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1.Привалов В.Ф. Обеспечение сохранности архивных документов на бумажном основе: метод. пособие. – М., 2003.</w:t>
      </w:r>
    </w:p>
    <w:p w:rsidR="00C21B5E" w:rsidRPr="00750428"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C21B5E" w:rsidRPr="00750428"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C21B5E" w:rsidRPr="00750428"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C21B5E" w:rsidRPr="00750428" w:rsidRDefault="00C21B5E"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C21B5E" w:rsidRPr="00750428" w:rsidRDefault="00C21B5E" w:rsidP="009E1445">
      <w:pPr>
        <w:tabs>
          <w:tab w:val="left" w:pos="993"/>
        </w:tabs>
        <w:spacing w:after="0" w:line="240" w:lineRule="auto"/>
        <w:jc w:val="both"/>
        <w:rPr>
          <w:rFonts w:ascii="Times New Roman" w:eastAsia="Times New Roman" w:hAnsi="Times New Roman" w:cs="Times New Roman"/>
          <w:b/>
          <w:spacing w:val="-4"/>
          <w:sz w:val="28"/>
          <w:szCs w:val="28"/>
          <w:lang w:val="kk-KZ"/>
        </w:rPr>
      </w:pPr>
    </w:p>
    <w:p w:rsidR="00484B63" w:rsidRPr="00750428" w:rsidRDefault="00484B63" w:rsidP="009E1445">
      <w:pPr>
        <w:tabs>
          <w:tab w:val="left" w:pos="1134"/>
        </w:tabs>
        <w:spacing w:after="0" w:line="240" w:lineRule="auto"/>
        <w:jc w:val="both"/>
        <w:rPr>
          <w:rFonts w:ascii="Times New Roman" w:eastAsia="Times New Roman" w:hAnsi="Times New Roman" w:cs="Times New Roman"/>
          <w:sz w:val="28"/>
          <w:szCs w:val="28"/>
          <w:lang w:val="kk-KZ"/>
        </w:rPr>
      </w:pPr>
    </w:p>
    <w:p w:rsidR="00484B63" w:rsidRPr="00750428" w:rsidRDefault="00484B63" w:rsidP="009E1445">
      <w:pPr>
        <w:tabs>
          <w:tab w:val="left" w:pos="993"/>
        </w:tabs>
        <w:spacing w:after="0" w:line="240" w:lineRule="auto"/>
        <w:jc w:val="both"/>
        <w:rPr>
          <w:rFonts w:ascii="Times New Roman" w:eastAsia="Times New Roman" w:hAnsi="Times New Roman" w:cs="Times New Roman"/>
          <w:b/>
          <w:spacing w:val="-4"/>
          <w:sz w:val="28"/>
          <w:szCs w:val="28"/>
        </w:rPr>
      </w:pPr>
      <w:r w:rsidRPr="00750428">
        <w:rPr>
          <w:rFonts w:ascii="Times New Roman" w:eastAsia="Times New Roman" w:hAnsi="Times New Roman" w:cs="Times New Roman"/>
          <w:b/>
          <w:spacing w:val="-4"/>
          <w:sz w:val="28"/>
          <w:szCs w:val="28"/>
        </w:rPr>
        <w:t xml:space="preserve">9-семинар. 9-апта. 1 сағат. </w:t>
      </w:r>
    </w:p>
    <w:p w:rsidR="002E45D8" w:rsidRPr="00750428" w:rsidRDefault="00F7717F" w:rsidP="0005467F">
      <w:pPr>
        <w:tabs>
          <w:tab w:val="left" w:pos="261"/>
        </w:tabs>
        <w:spacing w:after="0" w:line="240" w:lineRule="auto"/>
        <w:ind w:left="18"/>
        <w:jc w:val="both"/>
        <w:rPr>
          <w:rFonts w:ascii="Times New Roman" w:hAnsi="Times New Roman" w:cs="Times New Roman"/>
          <w:sz w:val="28"/>
          <w:szCs w:val="28"/>
          <w:lang w:val="kk-KZ"/>
        </w:rPr>
      </w:pPr>
      <w:r w:rsidRPr="00750428">
        <w:rPr>
          <w:rFonts w:ascii="Times New Roman" w:eastAsia="Times New Roman" w:hAnsi="Times New Roman" w:cs="Times New Roman"/>
          <w:b/>
          <w:spacing w:val="-4"/>
          <w:sz w:val="28"/>
          <w:szCs w:val="28"/>
          <w:lang w:val="kk-KZ"/>
        </w:rPr>
        <w:t xml:space="preserve">Тақырыбы: </w:t>
      </w:r>
      <w:r w:rsidR="009A365B" w:rsidRPr="00750428">
        <w:rPr>
          <w:rFonts w:ascii="Times New Roman" w:hAnsi="Times New Roman" w:cs="Times New Roman"/>
          <w:sz w:val="28"/>
          <w:szCs w:val="28"/>
          <w:lang w:val="kk-KZ"/>
        </w:rPr>
        <w:t xml:space="preserve">9 семинарлық сабақ. </w:t>
      </w:r>
      <w:r w:rsidR="00632743" w:rsidRPr="00750428">
        <w:rPr>
          <w:rFonts w:ascii="Times New Roman" w:hAnsi="Times New Roman" w:cs="Times New Roman"/>
          <w:sz w:val="28"/>
          <w:szCs w:val="28"/>
          <w:lang w:val="kk-KZ"/>
        </w:rPr>
        <w:t xml:space="preserve">Қағаз негіздегі құжаттарды өңдеу, түптеудің дәстүрлі және заманауи мәселелерін талдау </w:t>
      </w:r>
    </w:p>
    <w:p w:rsidR="0005467F" w:rsidRPr="00750428" w:rsidRDefault="0005467F" w:rsidP="0005467F">
      <w:pPr>
        <w:tabs>
          <w:tab w:val="left" w:pos="261"/>
        </w:tabs>
        <w:spacing w:after="0" w:line="240" w:lineRule="auto"/>
        <w:ind w:left="18"/>
        <w:jc w:val="both"/>
        <w:rPr>
          <w:rFonts w:ascii="Times New Roman" w:hAnsi="Times New Roman" w:cs="Times New Roman"/>
          <w:sz w:val="28"/>
          <w:szCs w:val="28"/>
          <w:lang w:val="kk-KZ"/>
        </w:rPr>
      </w:pPr>
    </w:p>
    <w:p w:rsidR="001629E2" w:rsidRPr="00750428" w:rsidRDefault="0005467F" w:rsidP="0005467F">
      <w:pPr>
        <w:tabs>
          <w:tab w:val="left" w:pos="261"/>
        </w:tabs>
        <w:spacing w:after="0" w:line="240" w:lineRule="auto"/>
        <w:ind w:left="18"/>
        <w:jc w:val="both"/>
        <w:rPr>
          <w:rFonts w:ascii="Times New Roman" w:eastAsia="Times New Roman" w:hAnsi="Times New Roman" w:cs="Times New Roman"/>
          <w:spacing w:val="-6"/>
          <w:sz w:val="28"/>
          <w:szCs w:val="28"/>
          <w:lang w:val="kk-KZ"/>
        </w:rPr>
      </w:pPr>
      <w:r w:rsidRPr="00750428">
        <w:rPr>
          <w:rFonts w:ascii="Times New Roman" w:hAnsi="Times New Roman" w:cs="Times New Roman"/>
          <w:sz w:val="28"/>
          <w:szCs w:val="28"/>
          <w:lang w:val="kk-KZ"/>
        </w:rPr>
        <w:t>1.</w:t>
      </w:r>
      <w:r w:rsidR="002E45D8" w:rsidRPr="00750428">
        <w:rPr>
          <w:rFonts w:ascii="Times New Roman" w:hAnsi="Times New Roman" w:cs="Times New Roman"/>
          <w:sz w:val="28"/>
          <w:szCs w:val="28"/>
          <w:lang w:val="kk-KZ"/>
        </w:rPr>
        <w:t>Қағаз негіздегі құжаттарды өңдеу, түптеудің дәстүрлі және заманауи мәселелерін талдау</w:t>
      </w:r>
      <w:r w:rsidR="002E45D8" w:rsidRPr="00750428">
        <w:rPr>
          <w:rFonts w:ascii="Times New Roman" w:eastAsia="Times New Roman" w:hAnsi="Times New Roman" w:cs="Times New Roman"/>
          <w:spacing w:val="-4"/>
          <w:sz w:val="28"/>
          <w:szCs w:val="28"/>
          <w:lang w:val="kk-KZ"/>
        </w:rPr>
        <w:t xml:space="preserve"> </w:t>
      </w:r>
      <w:r w:rsidRPr="00750428">
        <w:rPr>
          <w:rFonts w:ascii="Times New Roman" w:eastAsia="Times New Roman" w:hAnsi="Times New Roman" w:cs="Times New Roman"/>
          <w:spacing w:val="-4"/>
          <w:sz w:val="28"/>
          <w:szCs w:val="28"/>
          <w:lang w:val="kk-KZ"/>
        </w:rPr>
        <w:t>2.</w:t>
      </w:r>
      <w:r w:rsidR="002E45D8" w:rsidRPr="00750428">
        <w:rPr>
          <w:rFonts w:ascii="Times New Roman" w:hAnsi="Times New Roman" w:cs="Times New Roman"/>
          <w:sz w:val="28"/>
          <w:szCs w:val="28"/>
          <w:lang w:val="kk-KZ"/>
        </w:rPr>
        <w:t>Қағаз негіздегі құжаттарды өңдеу, түптеудің дәстүрлі және заманауи мәселелерін талдау</w:t>
      </w:r>
      <w:r w:rsidR="002E45D8" w:rsidRPr="00750428">
        <w:rPr>
          <w:rFonts w:ascii="Times New Roman" w:eastAsia="Times New Roman" w:hAnsi="Times New Roman" w:cs="Times New Roman"/>
          <w:spacing w:val="-4"/>
          <w:sz w:val="28"/>
          <w:szCs w:val="28"/>
          <w:lang w:val="kk-KZ"/>
        </w:rPr>
        <w:t xml:space="preserve"> </w:t>
      </w:r>
    </w:p>
    <w:p w:rsidR="0005467F" w:rsidRPr="00750428" w:rsidRDefault="0005467F" w:rsidP="0005467F">
      <w:pPr>
        <w:tabs>
          <w:tab w:val="left" w:pos="993"/>
        </w:tabs>
        <w:spacing w:after="0" w:line="240" w:lineRule="auto"/>
        <w:jc w:val="both"/>
        <w:rPr>
          <w:rFonts w:ascii="Times New Roman" w:eastAsia="Times New Roman" w:hAnsi="Times New Roman" w:cs="Times New Roman"/>
          <w:b/>
          <w:sz w:val="28"/>
          <w:szCs w:val="28"/>
          <w:lang w:val="kk-KZ"/>
        </w:rPr>
      </w:pPr>
    </w:p>
    <w:p w:rsidR="00484B63" w:rsidRPr="00750428" w:rsidRDefault="00484B63" w:rsidP="0005467F">
      <w:pPr>
        <w:tabs>
          <w:tab w:val="left" w:pos="993"/>
        </w:tabs>
        <w:spacing w:after="0" w:line="240" w:lineRule="auto"/>
        <w:jc w:val="both"/>
        <w:rPr>
          <w:rFonts w:ascii="Times New Roman" w:eastAsia="Times New Roman" w:hAnsi="Times New Roman" w:cs="Times New Roman"/>
          <w:spacing w:val="-6"/>
          <w:sz w:val="28"/>
          <w:szCs w:val="28"/>
          <w:lang w:val="kk-KZ"/>
        </w:rPr>
      </w:pPr>
      <w:r w:rsidRPr="00750428">
        <w:rPr>
          <w:rFonts w:ascii="Times New Roman" w:eastAsia="Times New Roman" w:hAnsi="Times New Roman" w:cs="Times New Roman"/>
          <w:b/>
          <w:sz w:val="28"/>
          <w:szCs w:val="28"/>
          <w:lang w:val="kk-KZ"/>
        </w:rPr>
        <w:t>Сабақтың мақсаты:</w:t>
      </w:r>
      <w:r w:rsidRPr="00750428">
        <w:rPr>
          <w:rFonts w:ascii="Times New Roman" w:eastAsia="Times New Roman" w:hAnsi="Times New Roman" w:cs="Times New Roman"/>
          <w:sz w:val="28"/>
          <w:szCs w:val="28"/>
          <w:lang w:val="kk-KZ"/>
        </w:rPr>
        <w:t xml:space="preserve"> </w:t>
      </w:r>
      <w:r w:rsidR="002E45D8" w:rsidRPr="00750428">
        <w:rPr>
          <w:rFonts w:ascii="Times New Roman" w:hAnsi="Times New Roman" w:cs="Times New Roman"/>
          <w:sz w:val="28"/>
          <w:szCs w:val="28"/>
          <w:lang w:val="kk-KZ"/>
        </w:rPr>
        <w:t>Қағаз негіздегі құжаттарды өңдеу, түптеудің дәстүрлі және заманауи мәселелерін талдау</w:t>
      </w:r>
    </w:p>
    <w:p w:rsidR="00484B63" w:rsidRPr="00750428" w:rsidRDefault="00484B63" w:rsidP="0005467F">
      <w:pPr>
        <w:pStyle w:val="ae"/>
        <w:jc w:val="both"/>
        <w:rPr>
          <w:spacing w:val="-6"/>
          <w:sz w:val="28"/>
          <w:szCs w:val="28"/>
          <w:lang w:val="kk-KZ"/>
        </w:rPr>
      </w:pPr>
      <w:r w:rsidRPr="00750428">
        <w:rPr>
          <w:b/>
          <w:sz w:val="28"/>
          <w:szCs w:val="28"/>
          <w:lang w:val="kk-KZ"/>
        </w:rPr>
        <w:t>Әдістемелік нұсқаулар:</w:t>
      </w:r>
      <w:r w:rsidRPr="00750428">
        <w:rPr>
          <w:sz w:val="28"/>
          <w:szCs w:val="28"/>
          <w:lang w:val="kk-KZ"/>
        </w:rPr>
        <w:t xml:space="preserve"> </w:t>
      </w:r>
      <w:r w:rsidR="002E45D8" w:rsidRPr="00750428">
        <w:rPr>
          <w:sz w:val="28"/>
          <w:szCs w:val="28"/>
          <w:lang w:val="kk-KZ"/>
        </w:rPr>
        <w:t>Мыналар қағаз негіздегі архивтік құжаттарды физикалық-химиялық және техникалық өңдеудің негізгі түрлері болып табылады:      1) биопрофилактика, биоқорғау және архив қоймаларындағы және архивтік құжаттардағы биологиялық зиянкестерді жою шараларының жиынтығы ретінде архив қоймаларын дезинфекциялау, дезинсекциялау, дератизациялау;       2) архивтік құжаттар түпнұсқаларының қасиеті мен ұзақ сақталуын қайта қалпына келтіру бойынша жұмыстар кешені мен технологиялық шаралар кешені ретінде реставрациялау (реставрациялық-консервациялық өңдеу);       3) аса құнды құжат көшірмелерінің сақтандыру қоры мен пайдалану қорын құру мақсатында архивтік құжаттарды реставрациялау, мәтіндерінің жазуы солғын архивтік құжаттарды фотореставрациялау, құжаттық ақпаратты сақтау үшін ұзақ сақталмайтын немесе бүлінген жеткізгіштердегі түпнұсқаларды көшірмелермен ауыстыру;      4) архивтік құжаттарды түптеу;      5) архивтік құжаттарды шаң-тозаңнан тазарту</w:t>
      </w:r>
      <w:r w:rsidR="0005467F" w:rsidRPr="00750428">
        <w:rPr>
          <w:sz w:val="28"/>
          <w:szCs w:val="28"/>
          <w:lang w:val="kk-KZ"/>
        </w:rPr>
        <w:t xml:space="preserve">. </w:t>
      </w:r>
      <w:r w:rsidR="001629E2" w:rsidRPr="00750428">
        <w:rPr>
          <w:sz w:val="28"/>
          <w:szCs w:val="28"/>
          <w:lang w:val="kk-KZ"/>
        </w:rPr>
        <w:t>Қазіргі қағаздар жоғары кислотностьқа ие. Ол сонысымен тез тозып, бүлінеді. Студенттерді бұл әдіспен оның жасалу жолдарын таныстыру қажет. Олар өздері де</w:t>
      </w:r>
      <w:r w:rsidRPr="00750428">
        <w:rPr>
          <w:sz w:val="28"/>
          <w:szCs w:val="28"/>
          <w:lang w:val="kk-KZ"/>
        </w:rPr>
        <w:t xml:space="preserve"> әр қилы дереккөздерімен слайдылар, баяндамалар әзірлеп, өз ойларын </w:t>
      </w:r>
      <w:r w:rsidR="001629E2" w:rsidRPr="00750428">
        <w:rPr>
          <w:sz w:val="28"/>
          <w:szCs w:val="28"/>
          <w:lang w:val="kk-KZ"/>
        </w:rPr>
        <w:t>қорытатын</w:t>
      </w:r>
      <w:r w:rsidRPr="00750428">
        <w:rPr>
          <w:sz w:val="28"/>
          <w:szCs w:val="28"/>
          <w:lang w:val="kk-KZ"/>
        </w:rPr>
        <w:t xml:space="preserve"> болады</w:t>
      </w:r>
      <w:r w:rsidRPr="00750428">
        <w:rPr>
          <w:spacing w:val="-6"/>
          <w:sz w:val="28"/>
          <w:szCs w:val="28"/>
          <w:lang w:val="kk-KZ"/>
        </w:rPr>
        <w:t>.</w:t>
      </w:r>
    </w:p>
    <w:p w:rsidR="00484B63" w:rsidRPr="00750428" w:rsidRDefault="00484B63" w:rsidP="0005467F">
      <w:pPr>
        <w:spacing w:after="0" w:line="240" w:lineRule="auto"/>
        <w:jc w:val="both"/>
        <w:rPr>
          <w:rFonts w:ascii="Times New Roman" w:eastAsia="Times New Roman" w:hAnsi="Times New Roman" w:cs="Times New Roman"/>
          <w:sz w:val="28"/>
          <w:szCs w:val="28"/>
          <w:lang w:val="kk-KZ"/>
        </w:rPr>
      </w:pPr>
    </w:p>
    <w:p w:rsidR="00484B63" w:rsidRPr="00750428" w:rsidRDefault="00484B63" w:rsidP="009E1445">
      <w:pPr>
        <w:spacing w:after="0" w:line="240" w:lineRule="auto"/>
        <w:ind w:left="720"/>
        <w:jc w:val="both"/>
        <w:rPr>
          <w:rFonts w:ascii="Times New Roman" w:eastAsia="Times New Roman" w:hAnsi="Times New Roman" w:cs="Times New Roman"/>
          <w:b/>
          <w:sz w:val="28"/>
          <w:szCs w:val="28"/>
          <w:lang w:val="kk-KZ"/>
        </w:rPr>
      </w:pPr>
      <w:r w:rsidRPr="00750428">
        <w:rPr>
          <w:rFonts w:ascii="Times New Roman" w:eastAsia="Times New Roman" w:hAnsi="Times New Roman" w:cs="Times New Roman"/>
          <w:b/>
          <w:sz w:val="28"/>
          <w:szCs w:val="28"/>
          <w:lang w:val="kk-KZ"/>
        </w:rPr>
        <w:t>Ұсынылатын әдебиеттер:</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1.Привалов В.Ф. Обеспечение сохранности архивных документов на бумажном основе: метод. пособие. – М., 2003.</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6.Қазақстан Республикасының «Ұлттық архив қоры және архивтер туралы» Заңы, Астана, 1998.</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8.Сабденова Г.Е. Мұрағаттану.-А., Қазақ университеті, 2009.</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9.Ысқақ А. Архивоведение. - Алматы:Қазақ университеті, 2008.</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10.Аққали А.Қ. Қазақстандағы мұрағат ісінің тарихы (1918-1991 жж.).- Алматы:Елтаным, 2013. -382 б.</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11.Сариева Р.Х. Очерки по истории организации архивного дела в Казахстане (1918-1945) /Р.Сариева, А.Абдуллина.-Алматы:Арыс, 2006. -324 с.</w:t>
      </w:r>
    </w:p>
    <w:p w:rsidR="008F4146" w:rsidRPr="00750428" w:rsidRDefault="008F4146" w:rsidP="009E1445">
      <w:pPr>
        <w:tabs>
          <w:tab w:val="left" w:pos="993"/>
        </w:tabs>
        <w:spacing w:after="0" w:line="240" w:lineRule="auto"/>
        <w:jc w:val="both"/>
        <w:rPr>
          <w:rFonts w:ascii="Times New Roman" w:eastAsia="Times New Roman" w:hAnsi="Times New Roman" w:cs="Times New Roman"/>
          <w:b/>
          <w:spacing w:val="-4"/>
          <w:sz w:val="28"/>
          <w:szCs w:val="28"/>
          <w:lang w:val="kk-KZ"/>
        </w:rPr>
      </w:pPr>
    </w:p>
    <w:p w:rsidR="008F4146" w:rsidRPr="00750428" w:rsidRDefault="008F4146" w:rsidP="009E1445">
      <w:pPr>
        <w:spacing w:after="0" w:line="240" w:lineRule="auto"/>
        <w:ind w:left="720"/>
        <w:jc w:val="both"/>
        <w:rPr>
          <w:rFonts w:ascii="Times New Roman" w:eastAsia="Times New Roman" w:hAnsi="Times New Roman" w:cs="Times New Roman"/>
          <w:b/>
          <w:sz w:val="28"/>
          <w:szCs w:val="28"/>
          <w:lang w:val="kk-KZ"/>
        </w:rPr>
      </w:pPr>
    </w:p>
    <w:p w:rsidR="00484B63" w:rsidRPr="00750428" w:rsidRDefault="00484B63" w:rsidP="009E1445">
      <w:pPr>
        <w:tabs>
          <w:tab w:val="left" w:pos="993"/>
        </w:tabs>
        <w:spacing w:after="0" w:line="240" w:lineRule="auto"/>
        <w:jc w:val="both"/>
        <w:rPr>
          <w:rFonts w:ascii="Times New Roman" w:eastAsia="Times New Roman" w:hAnsi="Times New Roman" w:cs="Times New Roman"/>
          <w:b/>
          <w:spacing w:val="-4"/>
          <w:sz w:val="28"/>
          <w:szCs w:val="28"/>
          <w:lang w:val="kk-KZ"/>
        </w:rPr>
      </w:pPr>
      <w:r w:rsidRPr="00750428">
        <w:rPr>
          <w:rFonts w:ascii="Times New Roman" w:eastAsia="Times New Roman" w:hAnsi="Times New Roman" w:cs="Times New Roman"/>
          <w:b/>
          <w:spacing w:val="-4"/>
          <w:sz w:val="28"/>
          <w:szCs w:val="28"/>
          <w:lang w:val="kk-KZ"/>
        </w:rPr>
        <w:t xml:space="preserve">10-семинар. 10-апта. 1 сағат. </w:t>
      </w:r>
    </w:p>
    <w:p w:rsidR="00484B63" w:rsidRPr="00750428" w:rsidRDefault="00632743" w:rsidP="002E45D8">
      <w:pPr>
        <w:tabs>
          <w:tab w:val="left" w:pos="709"/>
        </w:tabs>
        <w:spacing w:after="0" w:line="240" w:lineRule="auto"/>
        <w:jc w:val="both"/>
        <w:rPr>
          <w:rFonts w:ascii="Times New Roman" w:eastAsia="Times New Roman" w:hAnsi="Times New Roman" w:cs="Times New Roman"/>
          <w:b/>
          <w:spacing w:val="-4"/>
          <w:sz w:val="28"/>
          <w:szCs w:val="28"/>
          <w:lang w:val="kk-KZ"/>
        </w:rPr>
      </w:pPr>
      <w:r w:rsidRPr="00750428">
        <w:rPr>
          <w:rFonts w:ascii="Times New Roman" w:hAnsi="Times New Roman" w:cs="Times New Roman"/>
          <w:sz w:val="28"/>
          <w:szCs w:val="28"/>
          <w:lang w:val="kk-KZ"/>
        </w:rPr>
        <w:t>Магниттік таспадағы архивтік құжаттардың физикалық-химиялық және техникалық өңдеу жұмыстарын айқындау</w:t>
      </w:r>
      <w:r w:rsidR="001629E2" w:rsidRPr="00750428">
        <w:rPr>
          <w:rFonts w:ascii="Times New Roman" w:eastAsia="Times New Roman" w:hAnsi="Times New Roman" w:cs="Times New Roman"/>
          <w:sz w:val="28"/>
          <w:szCs w:val="28"/>
          <w:lang w:val="kk-KZ" w:eastAsia="ru-RU"/>
        </w:rPr>
        <w:t>.</w:t>
      </w:r>
    </w:p>
    <w:p w:rsidR="002E45D8" w:rsidRPr="00750428" w:rsidRDefault="002E45D8" w:rsidP="002E45D8">
      <w:pPr>
        <w:tabs>
          <w:tab w:val="left" w:pos="709"/>
        </w:tabs>
        <w:spacing w:after="0" w:line="240" w:lineRule="auto"/>
        <w:jc w:val="both"/>
        <w:rPr>
          <w:rFonts w:ascii="Times New Roman" w:hAnsi="Times New Roman" w:cs="Times New Roman"/>
          <w:sz w:val="28"/>
          <w:szCs w:val="28"/>
          <w:lang w:val="kk-KZ"/>
        </w:rPr>
      </w:pPr>
    </w:p>
    <w:p w:rsidR="00484B63" w:rsidRPr="00750428" w:rsidRDefault="002E45D8" w:rsidP="002E45D8">
      <w:pPr>
        <w:tabs>
          <w:tab w:val="left" w:pos="709"/>
        </w:tabs>
        <w:spacing w:after="0" w:line="240" w:lineRule="auto"/>
        <w:jc w:val="both"/>
        <w:rPr>
          <w:rFonts w:ascii="Times New Roman" w:eastAsia="Times New Roman" w:hAnsi="Times New Roman" w:cs="Times New Roman"/>
          <w:spacing w:val="-4"/>
          <w:sz w:val="28"/>
          <w:szCs w:val="28"/>
          <w:lang w:val="kk-KZ"/>
        </w:rPr>
      </w:pPr>
      <w:r w:rsidRPr="00750428">
        <w:rPr>
          <w:rFonts w:ascii="Times New Roman" w:hAnsi="Times New Roman" w:cs="Times New Roman"/>
          <w:sz w:val="28"/>
          <w:szCs w:val="28"/>
          <w:lang w:val="kk-KZ"/>
        </w:rPr>
        <w:t>1.Магниттік таспадағы архивтік құжаттар үшін мынадай физикалық-химиялық және техникалық өңдеу жұмыстары</w:t>
      </w:r>
    </w:p>
    <w:p w:rsidR="00484B63" w:rsidRPr="00750428" w:rsidRDefault="002E45D8" w:rsidP="002E45D8">
      <w:pPr>
        <w:tabs>
          <w:tab w:val="left" w:pos="709"/>
        </w:tabs>
        <w:spacing w:after="0" w:line="240" w:lineRule="auto"/>
        <w:jc w:val="both"/>
        <w:rPr>
          <w:rFonts w:ascii="Times New Roman" w:eastAsia="Times New Roman" w:hAnsi="Times New Roman" w:cs="Times New Roman"/>
          <w:sz w:val="28"/>
          <w:szCs w:val="28"/>
          <w:lang w:val="kk-KZ"/>
        </w:rPr>
      </w:pPr>
      <w:r w:rsidRPr="00750428">
        <w:rPr>
          <w:rFonts w:ascii="Times New Roman" w:hAnsi="Times New Roman" w:cs="Times New Roman"/>
          <w:sz w:val="28"/>
          <w:szCs w:val="28"/>
          <w:lang w:val="kk-KZ"/>
        </w:rPr>
        <w:t>2.Магниттік таспадағы архивтік құжаттар үшін мынадай физикалық-химиялық және техникалық өңдеу жұмыстарының әдістемелік мәселелері</w:t>
      </w:r>
    </w:p>
    <w:p w:rsidR="002E45D8" w:rsidRPr="00750428" w:rsidRDefault="002E45D8" w:rsidP="002E45D8">
      <w:pPr>
        <w:spacing w:after="0" w:line="240" w:lineRule="auto"/>
        <w:jc w:val="both"/>
        <w:rPr>
          <w:rFonts w:ascii="Times New Roman" w:eastAsia="Times New Roman" w:hAnsi="Times New Roman" w:cs="Times New Roman"/>
          <w:b/>
          <w:sz w:val="28"/>
          <w:szCs w:val="28"/>
          <w:lang w:val="kk-KZ"/>
        </w:rPr>
      </w:pPr>
    </w:p>
    <w:p w:rsidR="00484B63" w:rsidRPr="00750428" w:rsidRDefault="00484B63" w:rsidP="002E45D8">
      <w:pPr>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b/>
          <w:sz w:val="28"/>
          <w:szCs w:val="28"/>
          <w:lang w:val="kk-KZ"/>
        </w:rPr>
        <w:t xml:space="preserve">Сабақтың мақсаты: </w:t>
      </w:r>
      <w:r w:rsidR="002E45D8" w:rsidRPr="00750428">
        <w:rPr>
          <w:rFonts w:ascii="Times New Roman" w:hAnsi="Times New Roman" w:cs="Times New Roman"/>
          <w:sz w:val="28"/>
          <w:szCs w:val="28"/>
          <w:lang w:val="kk-KZ"/>
        </w:rPr>
        <w:t>Магниттік таспадағы архивтік құжаттар үшін мынадай физикалық-химиялық және техникалық өңдеу жұмыстары</w:t>
      </w:r>
      <w:r w:rsidR="00824DCA" w:rsidRPr="00750428">
        <w:rPr>
          <w:rFonts w:ascii="Times New Roman" w:eastAsia="Times New Roman" w:hAnsi="Times New Roman" w:cs="Times New Roman"/>
          <w:sz w:val="28"/>
          <w:szCs w:val="28"/>
          <w:lang w:val="kk-KZ"/>
        </w:rPr>
        <w:t>мен таныстыру.</w:t>
      </w:r>
    </w:p>
    <w:p w:rsidR="00484B63" w:rsidRPr="00750428" w:rsidRDefault="00484B63" w:rsidP="002E45D8">
      <w:pPr>
        <w:pStyle w:val="ae"/>
        <w:jc w:val="both"/>
        <w:rPr>
          <w:spacing w:val="-6"/>
          <w:sz w:val="28"/>
          <w:szCs w:val="28"/>
          <w:lang w:val="kk-KZ"/>
        </w:rPr>
      </w:pPr>
      <w:r w:rsidRPr="00750428">
        <w:rPr>
          <w:b/>
          <w:sz w:val="28"/>
          <w:szCs w:val="28"/>
          <w:lang w:val="kk-KZ"/>
        </w:rPr>
        <w:t>Әдістемелік нұсқаулар:</w:t>
      </w:r>
      <w:r w:rsidRPr="00750428">
        <w:rPr>
          <w:sz w:val="28"/>
          <w:szCs w:val="28"/>
          <w:lang w:val="kk-KZ"/>
        </w:rPr>
        <w:t xml:space="preserve"> </w:t>
      </w:r>
      <w:r w:rsidR="0026307F" w:rsidRPr="00750428">
        <w:rPr>
          <w:sz w:val="28"/>
          <w:szCs w:val="28"/>
          <w:lang w:val="kk-KZ"/>
        </w:rPr>
        <w:t xml:space="preserve">Магниттік таспадағы архивтік құжаттар үшін мынадай физикалық-химиялық және техникалық өңдеу жұмыстары жүргізіледі:       1) арнайы тазалайтын жабдықта беткі қабатын шаң мен кір бөлшектерінен тазарту;      2) кеуіп қалған және қыртысталған жапсырмаларды ауыстыру;      3) магниттік таспадағы рулондарды екі жағынан 2-2,5 метр қорғағыш магниттік таспалармен орау;      4) архивтік </w:t>
      </w:r>
      <w:r w:rsidR="0026307F" w:rsidRPr="00750428">
        <w:rPr>
          <w:sz w:val="28"/>
          <w:szCs w:val="28"/>
          <w:lang w:val="kk-KZ"/>
        </w:rPr>
        <w:lastRenderedPageBreak/>
        <w:t>құжаттарды сақтау және тасымалдау кезінде температураның құбылуынан және ылғалдылығынан пайда болған магниттік таспалар рулондарындағы ішкі шиеленісті жою мақсатында қайта орау.</w:t>
      </w:r>
      <w:r w:rsidR="001629E2" w:rsidRPr="00750428">
        <w:rPr>
          <w:sz w:val="28"/>
          <w:szCs w:val="28"/>
          <w:lang w:val="kk-KZ"/>
        </w:rPr>
        <w:t xml:space="preserve"> О</w:t>
      </w:r>
      <w:r w:rsidR="00442FE1" w:rsidRPr="00750428">
        <w:rPr>
          <w:sz w:val="28"/>
          <w:szCs w:val="28"/>
          <w:lang w:val="kk-KZ"/>
        </w:rPr>
        <w:t xml:space="preserve">ның түрлі әдістерін студенттер </w:t>
      </w:r>
      <w:r w:rsidR="001629E2" w:rsidRPr="00750428">
        <w:rPr>
          <w:sz w:val="28"/>
          <w:szCs w:val="28"/>
          <w:lang w:val="kk-KZ"/>
        </w:rPr>
        <w:t xml:space="preserve"> мұрағат құжаттарынан көріп, мультимедиялық әдістерді пайдаланып, арнайы презентация түрінде </w:t>
      </w:r>
      <w:r w:rsidR="00442FE1" w:rsidRPr="00750428">
        <w:rPr>
          <w:sz w:val="28"/>
          <w:szCs w:val="28"/>
          <w:lang w:val="kk-KZ"/>
        </w:rPr>
        <w:t>даярлайды</w:t>
      </w:r>
      <w:r w:rsidRPr="00750428">
        <w:rPr>
          <w:sz w:val="28"/>
          <w:szCs w:val="28"/>
          <w:lang w:val="kk-KZ"/>
        </w:rPr>
        <w:t>.</w:t>
      </w:r>
      <w:r w:rsidRPr="00750428">
        <w:rPr>
          <w:spacing w:val="-6"/>
          <w:sz w:val="28"/>
          <w:szCs w:val="28"/>
          <w:lang w:val="kk-KZ"/>
        </w:rPr>
        <w:t xml:space="preserve"> </w:t>
      </w:r>
    </w:p>
    <w:p w:rsidR="00484B63" w:rsidRPr="00750428" w:rsidRDefault="00484B63" w:rsidP="002E45D8">
      <w:pPr>
        <w:spacing w:after="0" w:line="240" w:lineRule="auto"/>
        <w:ind w:left="720"/>
        <w:jc w:val="both"/>
        <w:rPr>
          <w:rFonts w:ascii="Times New Roman" w:eastAsia="Times New Roman" w:hAnsi="Times New Roman" w:cs="Times New Roman"/>
          <w:b/>
          <w:sz w:val="28"/>
          <w:szCs w:val="28"/>
          <w:lang w:val="kk-KZ"/>
        </w:rPr>
      </w:pPr>
      <w:r w:rsidRPr="00750428">
        <w:rPr>
          <w:rFonts w:ascii="Times New Roman" w:eastAsia="Times New Roman" w:hAnsi="Times New Roman" w:cs="Times New Roman"/>
          <w:b/>
          <w:sz w:val="28"/>
          <w:szCs w:val="28"/>
          <w:lang w:val="kk-KZ"/>
        </w:rPr>
        <w:t>Ұсынылатын әдебиеттер:</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1.Привалов В.Ф. Обеспечение сохранности архивных документов на бумажном основе: метод. пособие. – М., 2003.</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6.Қазақстан Республикасының «Ұлттық архив қоры және архивтер туралы» Заңы, Астана, 1998.</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8.Сабденова Г.Е. Мұрағаттану.-А., Қазақ университеті, 2009.</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9.Ысқақ А. Архивоведение. - Алматы:Қазақ университеті, 2008.</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10.Аққали А.Қ. Қазақстандағы мұрағат ісінің тарихы (1918-1991 жж.).- Алматы:Елтаным, 2013. -382 б.</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11.Сариева Р.Х. Очерки по истории организации архивного дела в Казахстане (1918-1945) /Р.Сариева, А.Абдуллина.-Алматы:Арыс, 2006. -324 с.</w:t>
      </w:r>
    </w:p>
    <w:p w:rsidR="008F4146" w:rsidRPr="00750428" w:rsidRDefault="008F4146" w:rsidP="009E1445">
      <w:pPr>
        <w:tabs>
          <w:tab w:val="left" w:pos="993"/>
        </w:tabs>
        <w:spacing w:after="0" w:line="240" w:lineRule="auto"/>
        <w:jc w:val="both"/>
        <w:rPr>
          <w:rFonts w:ascii="Times New Roman" w:eastAsia="Times New Roman" w:hAnsi="Times New Roman" w:cs="Times New Roman"/>
          <w:b/>
          <w:spacing w:val="-4"/>
          <w:sz w:val="28"/>
          <w:szCs w:val="28"/>
          <w:lang w:val="kk-KZ"/>
        </w:rPr>
      </w:pPr>
    </w:p>
    <w:p w:rsidR="008F4146" w:rsidRPr="00750428" w:rsidRDefault="008F4146" w:rsidP="009E1445">
      <w:pPr>
        <w:spacing w:after="0" w:line="240" w:lineRule="auto"/>
        <w:ind w:left="720"/>
        <w:jc w:val="both"/>
        <w:rPr>
          <w:rFonts w:ascii="Times New Roman" w:eastAsia="Times New Roman" w:hAnsi="Times New Roman" w:cs="Times New Roman"/>
          <w:b/>
          <w:sz w:val="28"/>
          <w:szCs w:val="28"/>
          <w:lang w:val="kk-KZ"/>
        </w:rPr>
      </w:pPr>
    </w:p>
    <w:p w:rsidR="008F4146" w:rsidRPr="00750428" w:rsidRDefault="008F4146" w:rsidP="009E1445">
      <w:pPr>
        <w:spacing w:after="0" w:line="240" w:lineRule="auto"/>
        <w:ind w:left="720"/>
        <w:jc w:val="both"/>
        <w:rPr>
          <w:rFonts w:ascii="Times New Roman" w:eastAsia="Times New Roman" w:hAnsi="Times New Roman" w:cs="Times New Roman"/>
          <w:b/>
          <w:sz w:val="28"/>
          <w:szCs w:val="28"/>
          <w:lang w:val="kk-KZ"/>
        </w:rPr>
      </w:pPr>
    </w:p>
    <w:p w:rsidR="00484B63" w:rsidRPr="00750428" w:rsidRDefault="00484B63" w:rsidP="009E1445">
      <w:pPr>
        <w:tabs>
          <w:tab w:val="left" w:pos="993"/>
        </w:tabs>
        <w:spacing w:after="0" w:line="240" w:lineRule="auto"/>
        <w:jc w:val="both"/>
        <w:rPr>
          <w:rFonts w:ascii="Times New Roman" w:eastAsia="Times New Roman" w:hAnsi="Times New Roman" w:cs="Times New Roman"/>
          <w:b/>
          <w:spacing w:val="-4"/>
          <w:sz w:val="28"/>
          <w:szCs w:val="28"/>
          <w:lang w:val="kk-KZ"/>
        </w:rPr>
      </w:pPr>
      <w:r w:rsidRPr="00750428">
        <w:rPr>
          <w:rFonts w:ascii="Times New Roman" w:eastAsia="Times New Roman" w:hAnsi="Times New Roman" w:cs="Times New Roman"/>
          <w:b/>
          <w:spacing w:val="-4"/>
          <w:sz w:val="28"/>
          <w:szCs w:val="28"/>
          <w:lang w:val="kk-KZ"/>
        </w:rPr>
        <w:t xml:space="preserve">11-семинар. 11-апта. 1 сағат. </w:t>
      </w:r>
    </w:p>
    <w:p w:rsidR="00AC3520" w:rsidRPr="00750428" w:rsidRDefault="00AC3520" w:rsidP="009E1445">
      <w:pPr>
        <w:spacing w:after="0" w:line="240" w:lineRule="auto"/>
        <w:jc w:val="both"/>
        <w:rPr>
          <w:rFonts w:ascii="Times New Roman" w:hAnsi="Times New Roman" w:cs="Times New Roman"/>
          <w:sz w:val="28"/>
          <w:szCs w:val="28"/>
          <w:lang w:val="kk-KZ"/>
        </w:rPr>
      </w:pPr>
    </w:p>
    <w:p w:rsidR="00484B63" w:rsidRPr="00750428" w:rsidRDefault="00632743" w:rsidP="009E1445">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 xml:space="preserve">Құжаттарды технотрондық тасымалдауыштарда </w:t>
      </w:r>
      <w:r w:rsidR="002D3161">
        <w:rPr>
          <w:rFonts w:ascii="Times New Roman" w:hAnsi="Times New Roman" w:cs="Times New Roman"/>
          <w:sz w:val="28"/>
          <w:szCs w:val="28"/>
          <w:lang w:val="kk-KZ"/>
        </w:rPr>
        <w:t>қалпына келтіру</w:t>
      </w:r>
      <w:r w:rsidRPr="00750428">
        <w:rPr>
          <w:rFonts w:ascii="Times New Roman" w:hAnsi="Times New Roman" w:cs="Times New Roman"/>
          <w:sz w:val="28"/>
          <w:szCs w:val="28"/>
          <w:lang w:val="kk-KZ"/>
        </w:rPr>
        <w:t xml:space="preserve"> ерекшелігін талдау </w:t>
      </w:r>
    </w:p>
    <w:p w:rsidR="0026307F" w:rsidRPr="00750428" w:rsidRDefault="0026307F" w:rsidP="009E1445">
      <w:pPr>
        <w:spacing w:after="0" w:line="240" w:lineRule="auto"/>
        <w:jc w:val="both"/>
        <w:rPr>
          <w:rFonts w:ascii="Times New Roman" w:eastAsia="Calibri" w:hAnsi="Times New Roman" w:cs="Times New Roman"/>
          <w:b/>
          <w:sz w:val="28"/>
          <w:szCs w:val="28"/>
          <w:lang w:val="kk-KZ"/>
        </w:rPr>
      </w:pPr>
    </w:p>
    <w:p w:rsidR="00442FE1" w:rsidRPr="00750428" w:rsidRDefault="00484B63" w:rsidP="009E1445">
      <w:pPr>
        <w:tabs>
          <w:tab w:val="left" w:pos="993"/>
        </w:tabs>
        <w:spacing w:after="0" w:line="240" w:lineRule="auto"/>
        <w:jc w:val="both"/>
        <w:rPr>
          <w:rFonts w:ascii="Times New Roman" w:eastAsia="Times New Roman" w:hAnsi="Times New Roman" w:cs="Times New Roman"/>
          <w:spacing w:val="-4"/>
          <w:sz w:val="28"/>
          <w:szCs w:val="28"/>
          <w:lang w:val="kk-KZ"/>
        </w:rPr>
      </w:pPr>
      <w:r w:rsidRPr="00750428">
        <w:rPr>
          <w:rFonts w:ascii="Times New Roman" w:eastAsia="Times New Roman" w:hAnsi="Times New Roman" w:cs="Times New Roman"/>
          <w:spacing w:val="-4"/>
          <w:sz w:val="28"/>
          <w:szCs w:val="28"/>
          <w:lang w:val="kk-KZ"/>
        </w:rPr>
        <w:t>1.</w:t>
      </w:r>
      <w:r w:rsidR="001629E2" w:rsidRPr="00750428">
        <w:rPr>
          <w:rFonts w:ascii="Times New Roman" w:eastAsia="Times New Roman" w:hAnsi="Times New Roman" w:cs="Times New Roman"/>
          <w:spacing w:val="-4"/>
          <w:sz w:val="28"/>
          <w:szCs w:val="28"/>
          <w:lang w:val="kk-KZ"/>
        </w:rPr>
        <w:t xml:space="preserve"> Құжаттарды </w:t>
      </w:r>
      <w:r w:rsidR="00AC3520" w:rsidRPr="00750428">
        <w:rPr>
          <w:rFonts w:ascii="Times New Roman" w:hAnsi="Times New Roman" w:cs="Times New Roman"/>
          <w:sz w:val="28"/>
          <w:szCs w:val="28"/>
          <w:lang w:val="kk-KZ"/>
        </w:rPr>
        <w:t>технотрондық тасымалдауыштарда консервациялау</w:t>
      </w:r>
      <w:r w:rsidR="00AC3520" w:rsidRPr="00750428">
        <w:rPr>
          <w:rFonts w:ascii="Times New Roman" w:eastAsia="Times New Roman" w:hAnsi="Times New Roman" w:cs="Times New Roman"/>
          <w:spacing w:val="-4"/>
          <w:sz w:val="28"/>
          <w:szCs w:val="28"/>
          <w:lang w:val="kk-KZ"/>
        </w:rPr>
        <w:t xml:space="preserve"> әдісі</w:t>
      </w:r>
    </w:p>
    <w:p w:rsidR="00AC3520" w:rsidRPr="00750428" w:rsidRDefault="0026307F" w:rsidP="00AC3520">
      <w:pPr>
        <w:tabs>
          <w:tab w:val="left" w:pos="993"/>
        </w:tabs>
        <w:spacing w:after="0" w:line="240" w:lineRule="auto"/>
        <w:jc w:val="both"/>
        <w:rPr>
          <w:rFonts w:ascii="Times New Roman" w:eastAsia="Times New Roman" w:hAnsi="Times New Roman" w:cs="Times New Roman"/>
          <w:b/>
          <w:sz w:val="28"/>
          <w:szCs w:val="28"/>
          <w:lang w:val="kk-KZ"/>
        </w:rPr>
      </w:pPr>
      <w:r w:rsidRPr="00750428">
        <w:rPr>
          <w:rFonts w:ascii="Times New Roman" w:eastAsia="Times New Roman" w:hAnsi="Times New Roman" w:cs="Times New Roman"/>
          <w:spacing w:val="-6"/>
          <w:sz w:val="28"/>
          <w:szCs w:val="28"/>
          <w:lang w:val="kk-KZ"/>
        </w:rPr>
        <w:t>2.</w:t>
      </w:r>
      <w:r w:rsidR="001629E2" w:rsidRPr="00750428">
        <w:rPr>
          <w:rFonts w:ascii="Times New Roman" w:eastAsia="Times New Roman" w:hAnsi="Times New Roman" w:cs="Times New Roman"/>
          <w:spacing w:val="-6"/>
          <w:sz w:val="28"/>
          <w:szCs w:val="28"/>
          <w:lang w:val="kk-KZ"/>
        </w:rPr>
        <w:t>Құжаттар</w:t>
      </w:r>
      <w:r w:rsidR="00AC3520" w:rsidRPr="00750428">
        <w:rPr>
          <w:rFonts w:ascii="Times New Roman" w:eastAsia="Times New Roman" w:hAnsi="Times New Roman" w:cs="Times New Roman"/>
          <w:spacing w:val="-6"/>
          <w:sz w:val="28"/>
          <w:szCs w:val="28"/>
          <w:lang w:val="kk-KZ"/>
        </w:rPr>
        <w:t>ды</w:t>
      </w:r>
      <w:r w:rsidR="00AC3520" w:rsidRPr="00750428">
        <w:rPr>
          <w:rFonts w:ascii="Times New Roman" w:hAnsi="Times New Roman" w:cs="Times New Roman"/>
          <w:sz w:val="28"/>
          <w:szCs w:val="28"/>
          <w:lang w:val="kk-KZ"/>
        </w:rPr>
        <w:t xml:space="preserve"> технотрондық тасымалдауыштарда консервациялаудың</w:t>
      </w:r>
      <w:r w:rsidR="001629E2" w:rsidRPr="00750428">
        <w:rPr>
          <w:rFonts w:ascii="Times New Roman" w:eastAsia="Times New Roman" w:hAnsi="Times New Roman" w:cs="Times New Roman"/>
          <w:spacing w:val="-6"/>
          <w:sz w:val="28"/>
          <w:szCs w:val="28"/>
          <w:lang w:val="kk-KZ"/>
        </w:rPr>
        <w:t xml:space="preserve"> </w:t>
      </w:r>
      <w:r w:rsidR="00AC3520" w:rsidRPr="00750428">
        <w:rPr>
          <w:rFonts w:ascii="Times New Roman" w:eastAsia="Times New Roman" w:hAnsi="Times New Roman" w:cs="Times New Roman"/>
          <w:spacing w:val="-6"/>
          <w:sz w:val="28"/>
          <w:szCs w:val="28"/>
          <w:lang w:val="kk-KZ"/>
        </w:rPr>
        <w:t>ерекшеліктері</w:t>
      </w:r>
    </w:p>
    <w:p w:rsidR="0026307F" w:rsidRPr="00750428" w:rsidRDefault="00AC3520" w:rsidP="0026307F">
      <w:pPr>
        <w:spacing w:after="0" w:line="240" w:lineRule="auto"/>
        <w:jc w:val="both"/>
        <w:rPr>
          <w:rFonts w:ascii="Times New Roman" w:hAnsi="Times New Roman" w:cs="Times New Roman"/>
          <w:sz w:val="28"/>
          <w:szCs w:val="28"/>
          <w:lang w:val="kk-KZ"/>
        </w:rPr>
      </w:pPr>
      <w:r w:rsidRPr="00750428">
        <w:rPr>
          <w:rFonts w:ascii="Times New Roman" w:eastAsia="Times New Roman" w:hAnsi="Times New Roman" w:cs="Times New Roman"/>
          <w:b/>
          <w:sz w:val="28"/>
          <w:szCs w:val="28"/>
          <w:lang w:val="kk-KZ"/>
        </w:rPr>
        <w:t>С</w:t>
      </w:r>
      <w:r w:rsidR="00484B63" w:rsidRPr="00750428">
        <w:rPr>
          <w:rFonts w:ascii="Times New Roman" w:eastAsia="Times New Roman" w:hAnsi="Times New Roman" w:cs="Times New Roman"/>
          <w:b/>
          <w:sz w:val="28"/>
          <w:szCs w:val="28"/>
          <w:lang w:val="kk-KZ"/>
        </w:rPr>
        <w:t xml:space="preserve">абақтың мақсаты: </w:t>
      </w:r>
      <w:r w:rsidR="0026307F" w:rsidRPr="00750428">
        <w:rPr>
          <w:rFonts w:ascii="Times New Roman" w:hAnsi="Times New Roman" w:cs="Times New Roman"/>
          <w:sz w:val="28"/>
          <w:szCs w:val="28"/>
          <w:lang w:val="kk-KZ"/>
        </w:rPr>
        <w:t>Құжаттарды технотрондық тасымалдауыштарда консервациялау ерекшелігіне жан жақты тоқталу.</w:t>
      </w:r>
    </w:p>
    <w:p w:rsidR="00484B63" w:rsidRPr="00750428" w:rsidRDefault="0026307F" w:rsidP="00AC3520">
      <w:pPr>
        <w:spacing w:after="0" w:line="240" w:lineRule="auto"/>
        <w:jc w:val="both"/>
        <w:rPr>
          <w:rFonts w:ascii="Times New Roman" w:eastAsia="Times New Roman" w:hAnsi="Times New Roman" w:cs="Times New Roman"/>
          <w:sz w:val="28"/>
          <w:szCs w:val="28"/>
          <w:lang w:val="kk-KZ"/>
        </w:rPr>
      </w:pPr>
      <w:r w:rsidRPr="00750428">
        <w:rPr>
          <w:rFonts w:ascii="Times New Roman" w:hAnsi="Times New Roman" w:cs="Times New Roman"/>
          <w:b/>
          <w:sz w:val="28"/>
          <w:szCs w:val="28"/>
          <w:lang w:val="kk-KZ"/>
        </w:rPr>
        <w:t xml:space="preserve">Әдістемелік нұсқау: </w:t>
      </w:r>
      <w:r w:rsidR="00AC3520" w:rsidRPr="00750428">
        <w:rPr>
          <w:rFonts w:ascii="Times New Roman" w:hAnsi="Times New Roman" w:cs="Times New Roman"/>
          <w:sz w:val="28"/>
          <w:szCs w:val="28"/>
          <w:lang w:val="kk-KZ"/>
        </w:rPr>
        <w:t xml:space="preserve">Құжаттарды технотрондық тасымалдауыштарда консервациялау ерекшелігін талдаудағы маңызды мәселелерге көңіл бөлу </w:t>
      </w:r>
      <w:r w:rsidR="00AC3520" w:rsidRPr="00750428">
        <w:rPr>
          <w:rFonts w:ascii="Times New Roman" w:hAnsi="Times New Roman" w:cs="Times New Roman"/>
          <w:sz w:val="28"/>
          <w:szCs w:val="28"/>
          <w:lang w:val="kk-KZ"/>
        </w:rPr>
        <w:lastRenderedPageBreak/>
        <w:t>қажет.Мәселен, дискілік жеткізгіштердегі архивтік құжаттарға физикалық-химиялық және техникалық өңдеудің мынадай түрлері қолданылады:      1) шаңнан тазарту;      2) антистатикпен сүрту.</w:t>
      </w:r>
      <w:r w:rsidR="00842746" w:rsidRPr="00750428">
        <w:rPr>
          <w:rFonts w:ascii="Times New Roman" w:eastAsia="Times New Roman" w:hAnsi="Times New Roman" w:cs="Times New Roman"/>
          <w:sz w:val="28"/>
          <w:szCs w:val="28"/>
          <w:lang w:val="kk-KZ"/>
        </w:rPr>
        <w:t xml:space="preserve"> Осы текті сұрақтарды студенттер жан-жақты талдап, </w:t>
      </w:r>
      <w:r w:rsidR="00442FE1" w:rsidRPr="00750428">
        <w:rPr>
          <w:rFonts w:ascii="Times New Roman" w:eastAsia="Times New Roman" w:hAnsi="Times New Roman" w:cs="Times New Roman"/>
          <w:sz w:val="28"/>
          <w:szCs w:val="28"/>
          <w:lang w:val="kk-KZ"/>
        </w:rPr>
        <w:t>зерделейді.</w:t>
      </w:r>
      <w:r w:rsidR="00484B63" w:rsidRPr="00750428">
        <w:rPr>
          <w:rFonts w:ascii="Times New Roman" w:eastAsia="Times New Roman" w:hAnsi="Times New Roman" w:cs="Times New Roman"/>
          <w:sz w:val="28"/>
          <w:szCs w:val="28"/>
          <w:lang w:val="kk-KZ"/>
        </w:rPr>
        <w:t xml:space="preserve"> </w:t>
      </w:r>
    </w:p>
    <w:p w:rsidR="00484B63" w:rsidRPr="00750428" w:rsidRDefault="00484B63" w:rsidP="009E1445">
      <w:pPr>
        <w:spacing w:after="0" w:line="240" w:lineRule="auto"/>
        <w:ind w:left="720"/>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sz w:val="28"/>
          <w:szCs w:val="28"/>
          <w:lang w:val="kk-KZ"/>
        </w:rPr>
        <w:t>Ұсынылатын әдебиеттер:</w:t>
      </w:r>
    </w:p>
    <w:p w:rsidR="00484B63" w:rsidRPr="00750428" w:rsidRDefault="00484B63" w:rsidP="009E1445">
      <w:pPr>
        <w:spacing w:after="0" w:line="240" w:lineRule="auto"/>
        <w:ind w:left="720"/>
        <w:jc w:val="both"/>
        <w:rPr>
          <w:rFonts w:ascii="Times New Roman" w:eastAsia="Times New Roman" w:hAnsi="Times New Roman" w:cs="Times New Roman"/>
          <w:b/>
          <w:sz w:val="28"/>
          <w:szCs w:val="28"/>
          <w:lang w:val="kk-KZ"/>
        </w:rPr>
      </w:pP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1.Привалов В.Ф. Обеспечение сохранности архивных документов на бумажном основе: метод. пособие. – М., 2003.</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8F4146" w:rsidRPr="00750428" w:rsidRDefault="008F4146" w:rsidP="009E1445">
      <w:pPr>
        <w:tabs>
          <w:tab w:val="left" w:pos="993"/>
        </w:tabs>
        <w:spacing w:after="0" w:line="240" w:lineRule="auto"/>
        <w:jc w:val="both"/>
        <w:rPr>
          <w:rFonts w:ascii="Times New Roman" w:eastAsia="Times New Roman" w:hAnsi="Times New Roman" w:cs="Times New Roman"/>
          <w:b/>
          <w:spacing w:val="-4"/>
          <w:sz w:val="28"/>
          <w:szCs w:val="28"/>
          <w:lang w:val="kk-KZ"/>
        </w:rPr>
      </w:pPr>
    </w:p>
    <w:p w:rsidR="00484B63" w:rsidRPr="00750428" w:rsidRDefault="00484B63" w:rsidP="009E1445">
      <w:pPr>
        <w:tabs>
          <w:tab w:val="left" w:pos="993"/>
        </w:tabs>
        <w:spacing w:after="0" w:line="240" w:lineRule="auto"/>
        <w:jc w:val="both"/>
        <w:rPr>
          <w:rFonts w:ascii="Times New Roman" w:eastAsia="Times New Roman" w:hAnsi="Times New Roman" w:cs="Times New Roman"/>
          <w:spacing w:val="-6"/>
          <w:sz w:val="28"/>
          <w:szCs w:val="28"/>
          <w:lang w:val="kk-KZ"/>
        </w:rPr>
      </w:pPr>
    </w:p>
    <w:p w:rsidR="00484B63" w:rsidRPr="00750428" w:rsidRDefault="00484B63" w:rsidP="009E1445">
      <w:pPr>
        <w:keepNext/>
        <w:tabs>
          <w:tab w:val="left" w:pos="993"/>
        </w:tabs>
        <w:suppressAutoHyphens/>
        <w:spacing w:after="0" w:line="240" w:lineRule="auto"/>
        <w:jc w:val="both"/>
        <w:rPr>
          <w:rFonts w:ascii="Times New Roman" w:eastAsia="Times New Roman" w:hAnsi="Times New Roman" w:cs="Times New Roman"/>
          <w:b/>
          <w:sz w:val="28"/>
          <w:szCs w:val="28"/>
          <w:lang w:val="kk-KZ"/>
        </w:rPr>
      </w:pPr>
      <w:r w:rsidRPr="00750428">
        <w:rPr>
          <w:rFonts w:ascii="Times New Roman" w:eastAsia="Times New Roman" w:hAnsi="Times New Roman" w:cs="Times New Roman"/>
          <w:b/>
          <w:sz w:val="28"/>
          <w:szCs w:val="28"/>
          <w:lang w:val="kk-KZ"/>
        </w:rPr>
        <w:t xml:space="preserve">12-семинар. 12-апта. 1 сағат. </w:t>
      </w:r>
    </w:p>
    <w:p w:rsidR="00AC3520" w:rsidRPr="00750428" w:rsidRDefault="00F7717F" w:rsidP="00AC3520">
      <w:pPr>
        <w:spacing w:after="0" w:line="240" w:lineRule="auto"/>
        <w:jc w:val="both"/>
        <w:rPr>
          <w:rFonts w:ascii="Times New Roman" w:hAnsi="Times New Roman" w:cs="Times New Roman"/>
          <w:sz w:val="28"/>
          <w:szCs w:val="28"/>
          <w:lang w:val="kk-KZ"/>
        </w:rPr>
      </w:pPr>
      <w:r w:rsidRPr="00750428">
        <w:rPr>
          <w:rFonts w:ascii="Times New Roman" w:eastAsia="Times New Roman" w:hAnsi="Times New Roman" w:cs="Times New Roman"/>
          <w:b/>
          <w:spacing w:val="-4"/>
          <w:sz w:val="28"/>
          <w:szCs w:val="28"/>
          <w:lang w:val="kk-KZ"/>
        </w:rPr>
        <w:t xml:space="preserve">Тақырыбы: </w:t>
      </w:r>
      <w:r w:rsidR="00632743" w:rsidRPr="00750428">
        <w:rPr>
          <w:rFonts w:ascii="Times New Roman" w:hAnsi="Times New Roman" w:cs="Times New Roman"/>
          <w:sz w:val="28"/>
          <w:szCs w:val="28"/>
          <w:lang w:val="kk-KZ"/>
        </w:rPr>
        <w:t>Аудиовизуалды құжаттарды қалпына келтіру жұмысын сипаттау</w:t>
      </w:r>
    </w:p>
    <w:p w:rsidR="00AC3520" w:rsidRPr="00750428" w:rsidRDefault="00632743" w:rsidP="00AC3520">
      <w:pPr>
        <w:spacing w:after="0" w:line="240" w:lineRule="auto"/>
        <w:jc w:val="both"/>
        <w:rPr>
          <w:rFonts w:ascii="Times New Roman" w:eastAsia="Times New Roman" w:hAnsi="Times New Roman" w:cs="Times New Roman"/>
          <w:sz w:val="28"/>
          <w:szCs w:val="28"/>
          <w:lang w:val="kk-KZ"/>
        </w:rPr>
      </w:pPr>
      <w:r w:rsidRPr="00750428">
        <w:rPr>
          <w:rFonts w:ascii="Times New Roman" w:hAnsi="Times New Roman" w:cs="Times New Roman"/>
          <w:sz w:val="28"/>
          <w:szCs w:val="28"/>
          <w:lang w:val="kk-KZ"/>
        </w:rPr>
        <w:t xml:space="preserve"> </w:t>
      </w:r>
      <w:r w:rsidR="00AC3520" w:rsidRPr="00750428">
        <w:rPr>
          <w:rFonts w:ascii="Times New Roman" w:eastAsia="Times New Roman" w:hAnsi="Times New Roman" w:cs="Times New Roman"/>
          <w:sz w:val="28"/>
          <w:szCs w:val="28"/>
          <w:lang w:val="kk-KZ"/>
        </w:rPr>
        <w:t xml:space="preserve">1.Аудиовизуалды құжаттардың бүлінуіне себеп болатын факторлар? </w:t>
      </w:r>
    </w:p>
    <w:p w:rsidR="00AC3520" w:rsidRPr="00750428" w:rsidRDefault="00AC3520" w:rsidP="00AC3520">
      <w:pPr>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sz w:val="28"/>
          <w:szCs w:val="28"/>
          <w:lang w:val="kk-KZ"/>
        </w:rPr>
        <w:t>2.Аудиовизуалды құжаттарды қалпына келтіру мәселесі?.</w:t>
      </w:r>
    </w:p>
    <w:p w:rsidR="00AC3520" w:rsidRPr="00750428" w:rsidRDefault="00AC3520" w:rsidP="00AC3520">
      <w:pPr>
        <w:spacing w:after="0" w:line="240" w:lineRule="auto"/>
        <w:jc w:val="both"/>
        <w:rPr>
          <w:rFonts w:ascii="Times New Roman" w:eastAsia="Times New Roman" w:hAnsi="Times New Roman" w:cs="Times New Roman"/>
          <w:b/>
          <w:sz w:val="28"/>
          <w:szCs w:val="28"/>
          <w:lang w:val="kk-KZ"/>
        </w:rPr>
      </w:pPr>
      <w:r w:rsidRPr="00750428">
        <w:rPr>
          <w:rFonts w:ascii="Times New Roman" w:eastAsia="Times New Roman" w:hAnsi="Times New Roman" w:cs="Times New Roman"/>
          <w:b/>
          <w:sz w:val="28"/>
          <w:szCs w:val="28"/>
          <w:lang w:val="kk-KZ"/>
        </w:rPr>
        <w:t xml:space="preserve">Сабақтың мақсаты: </w:t>
      </w:r>
      <w:r w:rsidRPr="00750428">
        <w:rPr>
          <w:rFonts w:ascii="Times New Roman" w:eastAsia="Times New Roman" w:hAnsi="Times New Roman" w:cs="Times New Roman"/>
          <w:sz w:val="28"/>
          <w:szCs w:val="28"/>
          <w:lang w:val="kk-KZ"/>
        </w:rPr>
        <w:t>Архивтың аудиовизуалды  құжаттарының бүлінуі оларды қалпына келтіру жұмыстары бойынша талаптар айқындалып, түсіндіріледі.</w:t>
      </w:r>
    </w:p>
    <w:p w:rsidR="00AC3520" w:rsidRPr="00750428" w:rsidRDefault="00AC3520" w:rsidP="00AC3520">
      <w:pPr>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b/>
          <w:sz w:val="28"/>
          <w:szCs w:val="28"/>
          <w:lang w:val="kk-KZ"/>
        </w:rPr>
        <w:t xml:space="preserve"> Әдістемелік нұсқаулар: </w:t>
      </w:r>
      <w:r w:rsidRPr="00750428">
        <w:rPr>
          <w:rFonts w:ascii="Times New Roman" w:eastAsia="Times New Roman" w:hAnsi="Times New Roman" w:cs="Times New Roman"/>
          <w:sz w:val="28"/>
          <w:szCs w:val="28"/>
          <w:lang w:val="kk-KZ"/>
        </w:rPr>
        <w:t>Құжаттардың маңызды бөлігі саналатын аудиовизуалды құжаттар екені мәлім. Аудивизуалдық құжаттарды орналастырудың өз тәртібі бар.  Олар арнайы осындай сақтағыштарға ғана арналған қалыптарға орналастырылады. Дыбысжазу құжаттары да ерекше орналастыру тәртібін қажет етеді. Жабық машиналармен тасымалдауда оны архив қызметкері бірге алып жүреді. Оларды сақтау, бүліну жағдайында қорғау, алдын алу шаралары, оларға реставраторлық жұмыстары, талаптары мен заңнамалық негіздері нақты талдаулар негізінде жүзеге асырылуы қажет.</w:t>
      </w:r>
    </w:p>
    <w:p w:rsidR="00484B63" w:rsidRPr="00750428" w:rsidRDefault="00484B63" w:rsidP="009E1445">
      <w:pPr>
        <w:spacing w:after="0" w:line="240" w:lineRule="auto"/>
        <w:ind w:left="720"/>
        <w:jc w:val="both"/>
        <w:rPr>
          <w:rFonts w:ascii="Times New Roman" w:eastAsia="Times New Roman" w:hAnsi="Times New Roman" w:cs="Times New Roman"/>
          <w:b/>
          <w:sz w:val="28"/>
          <w:szCs w:val="28"/>
          <w:lang w:val="kk-KZ"/>
        </w:rPr>
      </w:pPr>
      <w:r w:rsidRPr="00750428">
        <w:rPr>
          <w:rFonts w:ascii="Times New Roman" w:eastAsia="Times New Roman" w:hAnsi="Times New Roman" w:cs="Times New Roman"/>
          <w:b/>
          <w:sz w:val="28"/>
          <w:szCs w:val="28"/>
          <w:lang w:val="kk-KZ"/>
        </w:rPr>
        <w:t>Ұсынылатын әдебиеттер:</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lastRenderedPageBreak/>
        <w:t>1.Привалов В.Ф. Обеспечение сохранности архивных документов на бумажном основе: метод. пособие. – М., 2003.</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8F4146" w:rsidRPr="00750428" w:rsidRDefault="008F4146" w:rsidP="009E1445">
      <w:pPr>
        <w:tabs>
          <w:tab w:val="left" w:pos="993"/>
        </w:tabs>
        <w:spacing w:after="0" w:line="240" w:lineRule="auto"/>
        <w:jc w:val="both"/>
        <w:rPr>
          <w:rFonts w:ascii="Times New Roman" w:eastAsia="Times New Roman" w:hAnsi="Times New Roman" w:cs="Times New Roman"/>
          <w:b/>
          <w:spacing w:val="-4"/>
          <w:sz w:val="28"/>
          <w:szCs w:val="28"/>
          <w:lang w:val="kk-KZ"/>
        </w:rPr>
      </w:pPr>
    </w:p>
    <w:p w:rsidR="008F4146" w:rsidRPr="00750428" w:rsidRDefault="008F4146" w:rsidP="009E1445">
      <w:pPr>
        <w:spacing w:after="0" w:line="240" w:lineRule="auto"/>
        <w:ind w:left="720"/>
        <w:jc w:val="both"/>
        <w:rPr>
          <w:rFonts w:ascii="Times New Roman" w:eastAsia="Times New Roman" w:hAnsi="Times New Roman" w:cs="Times New Roman"/>
          <w:b/>
          <w:sz w:val="28"/>
          <w:szCs w:val="28"/>
          <w:lang w:val="kk-KZ"/>
        </w:rPr>
      </w:pPr>
    </w:p>
    <w:p w:rsidR="00484B63" w:rsidRPr="00750428" w:rsidRDefault="00484B63" w:rsidP="00AC3520">
      <w:pPr>
        <w:keepNext/>
        <w:tabs>
          <w:tab w:val="left" w:pos="993"/>
        </w:tabs>
        <w:suppressAutoHyphens/>
        <w:spacing w:after="0" w:line="240" w:lineRule="auto"/>
        <w:jc w:val="both"/>
        <w:rPr>
          <w:rFonts w:ascii="Times New Roman" w:eastAsia="Times New Roman" w:hAnsi="Times New Roman" w:cs="Times New Roman"/>
          <w:b/>
          <w:sz w:val="28"/>
          <w:szCs w:val="28"/>
          <w:lang w:val="kk-KZ"/>
        </w:rPr>
      </w:pPr>
      <w:r w:rsidRPr="00750428">
        <w:rPr>
          <w:rFonts w:ascii="Times New Roman" w:eastAsia="Times New Roman" w:hAnsi="Times New Roman" w:cs="Times New Roman"/>
          <w:b/>
          <w:sz w:val="28"/>
          <w:szCs w:val="28"/>
          <w:lang w:val="kk-KZ"/>
        </w:rPr>
        <w:t xml:space="preserve">13-семинар. 13-апта. 1 сағат. </w:t>
      </w:r>
    </w:p>
    <w:p w:rsidR="00632743" w:rsidRPr="00750428" w:rsidRDefault="00F7717F" w:rsidP="00AC3520">
      <w:pPr>
        <w:spacing w:after="0" w:line="240" w:lineRule="auto"/>
        <w:jc w:val="both"/>
        <w:rPr>
          <w:rFonts w:ascii="Times New Roman" w:hAnsi="Times New Roman" w:cs="Times New Roman"/>
          <w:sz w:val="28"/>
          <w:szCs w:val="28"/>
          <w:lang w:val="kk-KZ"/>
        </w:rPr>
      </w:pPr>
      <w:r w:rsidRPr="00750428">
        <w:rPr>
          <w:rFonts w:ascii="Times New Roman" w:eastAsia="Times New Roman" w:hAnsi="Times New Roman" w:cs="Times New Roman"/>
          <w:b/>
          <w:spacing w:val="-4"/>
          <w:sz w:val="28"/>
          <w:szCs w:val="28"/>
          <w:lang w:val="kk-KZ"/>
        </w:rPr>
        <w:t xml:space="preserve">Тақырыбы: </w:t>
      </w:r>
      <w:r w:rsidR="00632743" w:rsidRPr="00750428">
        <w:rPr>
          <w:rFonts w:ascii="Times New Roman" w:hAnsi="Times New Roman" w:cs="Times New Roman"/>
          <w:sz w:val="28"/>
          <w:szCs w:val="28"/>
          <w:lang w:val="kk-KZ"/>
        </w:rPr>
        <w:t xml:space="preserve"> Құжат парақтарын реставрациялау әдісін талдау</w:t>
      </w:r>
    </w:p>
    <w:p w:rsidR="00F7717F" w:rsidRPr="00750428" w:rsidRDefault="00F7717F" w:rsidP="00AC3520">
      <w:pPr>
        <w:keepNext/>
        <w:tabs>
          <w:tab w:val="left" w:pos="993"/>
        </w:tabs>
        <w:suppressAutoHyphens/>
        <w:spacing w:after="0" w:line="240" w:lineRule="auto"/>
        <w:jc w:val="both"/>
        <w:rPr>
          <w:rFonts w:ascii="Times New Roman" w:eastAsia="Times New Roman" w:hAnsi="Times New Roman" w:cs="Times New Roman"/>
          <w:spacing w:val="-6"/>
          <w:sz w:val="28"/>
          <w:szCs w:val="28"/>
          <w:lang w:val="kk-KZ"/>
        </w:rPr>
      </w:pPr>
      <w:r w:rsidRPr="00750428">
        <w:rPr>
          <w:rFonts w:ascii="Times New Roman" w:eastAsia="Times New Roman" w:hAnsi="Times New Roman" w:cs="Times New Roman"/>
          <w:spacing w:val="-6"/>
          <w:sz w:val="28"/>
          <w:szCs w:val="28"/>
          <w:lang w:val="kk-KZ"/>
        </w:rPr>
        <w:t>1.Архив құжаттарының бүлінуін қадағалау,тексеру шаралары</w:t>
      </w:r>
      <w:r w:rsidR="009E1445" w:rsidRPr="00750428">
        <w:rPr>
          <w:rFonts w:ascii="Times New Roman" w:eastAsia="Times New Roman" w:hAnsi="Times New Roman" w:cs="Times New Roman"/>
          <w:spacing w:val="-6"/>
          <w:sz w:val="28"/>
          <w:szCs w:val="28"/>
          <w:lang w:val="kk-KZ"/>
        </w:rPr>
        <w:t>.</w:t>
      </w:r>
    </w:p>
    <w:p w:rsidR="00F7717F" w:rsidRPr="00750428" w:rsidRDefault="00F7717F" w:rsidP="00AC3520">
      <w:pPr>
        <w:keepNext/>
        <w:tabs>
          <w:tab w:val="left" w:pos="993"/>
        </w:tabs>
        <w:suppressAutoHyphens/>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spacing w:val="-6"/>
          <w:sz w:val="28"/>
          <w:szCs w:val="28"/>
          <w:lang w:val="kk-KZ"/>
        </w:rPr>
        <w:t xml:space="preserve">2. </w:t>
      </w:r>
      <w:r w:rsidR="0063556F" w:rsidRPr="00750428">
        <w:rPr>
          <w:rFonts w:ascii="Times New Roman" w:eastAsia="Times New Roman" w:hAnsi="Times New Roman" w:cs="Times New Roman"/>
          <w:spacing w:val="-6"/>
          <w:sz w:val="28"/>
          <w:szCs w:val="28"/>
          <w:lang w:val="kk-KZ"/>
        </w:rPr>
        <w:t>Құжат парақтарын қайта қалпына келтіру әдістері</w:t>
      </w:r>
    </w:p>
    <w:p w:rsidR="00484B63" w:rsidRPr="00750428" w:rsidRDefault="00484B63" w:rsidP="00AC3520">
      <w:pPr>
        <w:keepNext/>
        <w:tabs>
          <w:tab w:val="left" w:pos="709"/>
        </w:tabs>
        <w:suppressAutoHyphens/>
        <w:spacing w:after="0" w:line="240" w:lineRule="auto"/>
        <w:ind w:left="720"/>
        <w:jc w:val="both"/>
        <w:rPr>
          <w:rFonts w:ascii="Times New Roman" w:eastAsia="Times New Roman" w:hAnsi="Times New Roman" w:cs="Times New Roman"/>
          <w:sz w:val="28"/>
          <w:szCs w:val="28"/>
          <w:lang w:val="kk-KZ"/>
        </w:rPr>
      </w:pPr>
    </w:p>
    <w:p w:rsidR="00484B63" w:rsidRPr="00750428" w:rsidRDefault="00484B63" w:rsidP="00AC3520">
      <w:pPr>
        <w:spacing w:after="0" w:line="240" w:lineRule="auto"/>
        <w:jc w:val="both"/>
        <w:rPr>
          <w:rFonts w:ascii="Times New Roman" w:eastAsia="Times New Roman" w:hAnsi="Times New Roman" w:cs="Times New Roman"/>
          <w:b/>
          <w:sz w:val="28"/>
          <w:szCs w:val="28"/>
          <w:lang w:val="kk-KZ"/>
        </w:rPr>
      </w:pPr>
      <w:r w:rsidRPr="00750428">
        <w:rPr>
          <w:rFonts w:ascii="Times New Roman" w:eastAsia="Times New Roman" w:hAnsi="Times New Roman" w:cs="Times New Roman"/>
          <w:b/>
          <w:sz w:val="28"/>
          <w:szCs w:val="28"/>
          <w:lang w:val="kk-KZ"/>
        </w:rPr>
        <w:t>Сабақтың мақсаты:</w:t>
      </w:r>
      <w:r w:rsidR="00AC3520" w:rsidRPr="00750428">
        <w:rPr>
          <w:rFonts w:ascii="Times New Roman" w:eastAsia="Times New Roman" w:hAnsi="Times New Roman" w:cs="Times New Roman"/>
          <w:b/>
          <w:sz w:val="28"/>
          <w:szCs w:val="28"/>
          <w:lang w:val="kk-KZ"/>
        </w:rPr>
        <w:t>А</w:t>
      </w:r>
      <w:r w:rsidR="00F7717F" w:rsidRPr="00750428">
        <w:rPr>
          <w:rFonts w:ascii="Times New Roman" w:eastAsia="Times New Roman" w:hAnsi="Times New Roman" w:cs="Times New Roman"/>
          <w:sz w:val="28"/>
          <w:szCs w:val="28"/>
          <w:lang w:val="kk-KZ"/>
        </w:rPr>
        <w:t xml:space="preserve">рхив құжаттарын бүлінуден тозудан, ескіруден құтқаратын реставрациялық жұмыстың </w:t>
      </w:r>
      <w:r w:rsidR="00AC3520" w:rsidRPr="00750428">
        <w:rPr>
          <w:rFonts w:ascii="Times New Roman" w:eastAsia="Times New Roman" w:hAnsi="Times New Roman" w:cs="Times New Roman"/>
          <w:sz w:val="28"/>
          <w:szCs w:val="28"/>
          <w:lang w:val="kk-KZ"/>
        </w:rPr>
        <w:t>сипатымен барысын түсіндіру.</w:t>
      </w:r>
      <w:r w:rsidRPr="00750428">
        <w:rPr>
          <w:rFonts w:ascii="Times New Roman" w:eastAsia="Times New Roman" w:hAnsi="Times New Roman" w:cs="Times New Roman"/>
          <w:sz w:val="28"/>
          <w:szCs w:val="28"/>
          <w:lang w:val="kk-KZ"/>
        </w:rPr>
        <w:t xml:space="preserve"> </w:t>
      </w:r>
    </w:p>
    <w:p w:rsidR="0063556F" w:rsidRPr="00750428" w:rsidRDefault="00484B63" w:rsidP="00AC3520">
      <w:pPr>
        <w:spacing w:after="0" w:line="240" w:lineRule="auto"/>
        <w:jc w:val="both"/>
        <w:rPr>
          <w:rFonts w:ascii="Times New Roman" w:hAnsi="Times New Roman" w:cs="Times New Roman"/>
          <w:sz w:val="28"/>
          <w:szCs w:val="28"/>
          <w:lang w:val="kk-KZ"/>
        </w:rPr>
      </w:pPr>
      <w:r w:rsidRPr="00750428">
        <w:rPr>
          <w:rFonts w:ascii="Times New Roman" w:eastAsia="Times New Roman" w:hAnsi="Times New Roman" w:cs="Times New Roman"/>
          <w:b/>
          <w:sz w:val="28"/>
          <w:szCs w:val="28"/>
          <w:lang w:val="kk-KZ"/>
        </w:rPr>
        <w:t xml:space="preserve">Әдістемелік нұсқаулар: </w:t>
      </w:r>
      <w:r w:rsidR="0063556F" w:rsidRPr="00750428">
        <w:rPr>
          <w:rFonts w:ascii="Times New Roman" w:hAnsi="Times New Roman" w:cs="Times New Roman"/>
          <w:sz w:val="28"/>
          <w:szCs w:val="28"/>
          <w:lang w:val="kk-KZ"/>
        </w:rPr>
        <w:t>Құжат парағының басым бөлігі органикалық немесе минералдық заттармен ластанған болса, онда құжатты таза жылы сумен жуу арқылы тазарту, сонан соң ылғал жұтқыш мақтамен сүрту ұсынылады. Дақтарды судың немесе органикалық еріткіштердің көмегімен кетіретін барлық жағдайда құжат мәтініндегі бояғыш заттардың таңдап алынған еріткішпен еру деңгейі алдын ала анықталады. Мәтіннің сәл де болса жойылу қаупі туындайтын болса, онда құжатты еріткішпен тазартуға жол берілмейді. Зеңденген саңырауқұлақтардан пигментті дақтарды және бояғыштардан кірлерді кетіру, оларды алдын ала сараптаудан өткізуді қажет етеді және тиісті маманнан кеңес алғаннан кейін ғана жүзеге асырылуы мүмкін.</w:t>
      </w:r>
    </w:p>
    <w:p w:rsidR="00484B63" w:rsidRPr="00750428" w:rsidRDefault="0063556F" w:rsidP="00AC3520">
      <w:pPr>
        <w:spacing w:after="0" w:line="240" w:lineRule="auto"/>
        <w:jc w:val="both"/>
        <w:rPr>
          <w:rFonts w:ascii="Times New Roman" w:eastAsia="Times New Roman" w:hAnsi="Times New Roman" w:cs="Times New Roman"/>
          <w:spacing w:val="-4"/>
          <w:sz w:val="28"/>
          <w:szCs w:val="28"/>
          <w:lang w:val="kk-KZ"/>
        </w:rPr>
      </w:pPr>
      <w:r w:rsidRPr="00750428">
        <w:rPr>
          <w:rFonts w:ascii="Times New Roman" w:hAnsi="Times New Roman" w:cs="Times New Roman"/>
          <w:sz w:val="28"/>
          <w:szCs w:val="28"/>
          <w:lang w:val="kk-KZ"/>
        </w:rPr>
        <w:t>Құжаттардың бетінде шыбын-шіркейлердің ластауынан пайда болған қатпарлар механикалық жолмен, яғни скальпельдің немесе жұмсақ резеңкенің көмегімен тазартылады.Осы мәселелер басым назарда болуы тиіс.</w:t>
      </w:r>
      <w:r w:rsidR="00484B63" w:rsidRPr="00750428">
        <w:rPr>
          <w:rFonts w:ascii="Times New Roman" w:eastAsia="Times New Roman" w:hAnsi="Times New Roman" w:cs="Times New Roman"/>
          <w:spacing w:val="-4"/>
          <w:sz w:val="28"/>
          <w:szCs w:val="28"/>
          <w:lang w:val="kk-KZ"/>
        </w:rPr>
        <w:t xml:space="preserve"> </w:t>
      </w:r>
    </w:p>
    <w:p w:rsidR="00484B63" w:rsidRPr="00750428" w:rsidRDefault="00484B63" w:rsidP="009E1445">
      <w:pPr>
        <w:spacing w:after="0" w:line="240" w:lineRule="auto"/>
        <w:ind w:firstLine="360"/>
        <w:jc w:val="both"/>
        <w:rPr>
          <w:rFonts w:ascii="Times New Roman" w:eastAsia="Times New Roman" w:hAnsi="Times New Roman" w:cs="Times New Roman"/>
          <w:b/>
          <w:sz w:val="28"/>
          <w:szCs w:val="28"/>
          <w:lang w:val="kk-KZ"/>
        </w:rPr>
      </w:pPr>
      <w:r w:rsidRPr="00750428">
        <w:rPr>
          <w:rFonts w:ascii="Times New Roman" w:eastAsia="Times New Roman" w:hAnsi="Times New Roman" w:cs="Times New Roman"/>
          <w:b/>
          <w:sz w:val="28"/>
          <w:szCs w:val="28"/>
          <w:lang w:val="kk-KZ"/>
        </w:rPr>
        <w:t>Ұсынылатын әдебиеттер:</w:t>
      </w:r>
    </w:p>
    <w:p w:rsidR="008F4146" w:rsidRPr="00750428" w:rsidRDefault="008F4146" w:rsidP="009E1445">
      <w:pPr>
        <w:spacing w:after="0" w:line="240" w:lineRule="auto"/>
        <w:ind w:left="720"/>
        <w:jc w:val="both"/>
        <w:rPr>
          <w:rFonts w:ascii="Times New Roman" w:eastAsia="Times New Roman" w:hAnsi="Times New Roman" w:cs="Times New Roman"/>
          <w:b/>
          <w:sz w:val="28"/>
          <w:szCs w:val="28"/>
          <w:lang w:val="kk-KZ"/>
        </w:rPr>
      </w:pP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lastRenderedPageBreak/>
        <w:t>1.Привалов В.Ф. Обеспечение сохранности архивных документов на бумажном основе: метод. пособие. – М., 2003.</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6.Қазақстан Республикасының «Ұлттық архив қоры және архивтер туралы» Заңы, Астана, 1998.</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8.Сабденова Г.Е. Мұрағаттану.-А., Қазақ университеті, 2009.</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9.Ысқақ А. Архивоведение. - Алматы:Қазақ университеті, 2008.</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10.Аққали А.Қ. Қазақстандағы мұрағат ісінің тарихы (1918-1991 жж.).- Алматы:Елтаным, 2013. -382 б.</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11.Сариева Р.Х. Очерки по истории организации архивного дела в Казахстане (1918-1945) /Р.Сариева, А.Абдуллина.-Алматы:Арыс, 2006. -324 с.</w:t>
      </w:r>
    </w:p>
    <w:p w:rsidR="008F4146" w:rsidRPr="00750428" w:rsidRDefault="008F4146" w:rsidP="009E1445">
      <w:pPr>
        <w:tabs>
          <w:tab w:val="left" w:pos="993"/>
        </w:tabs>
        <w:spacing w:after="0" w:line="240" w:lineRule="auto"/>
        <w:jc w:val="both"/>
        <w:rPr>
          <w:rFonts w:ascii="Times New Roman" w:eastAsia="Times New Roman" w:hAnsi="Times New Roman" w:cs="Times New Roman"/>
          <w:b/>
          <w:spacing w:val="-4"/>
          <w:sz w:val="28"/>
          <w:szCs w:val="28"/>
          <w:lang w:val="kk-KZ"/>
        </w:rPr>
      </w:pPr>
    </w:p>
    <w:p w:rsidR="008F4146" w:rsidRPr="00750428" w:rsidRDefault="008F4146" w:rsidP="009E1445">
      <w:pPr>
        <w:spacing w:after="0" w:line="240" w:lineRule="auto"/>
        <w:ind w:firstLine="360"/>
        <w:jc w:val="both"/>
        <w:rPr>
          <w:rFonts w:ascii="Times New Roman" w:eastAsia="Times New Roman" w:hAnsi="Times New Roman" w:cs="Times New Roman"/>
          <w:b/>
          <w:sz w:val="28"/>
          <w:szCs w:val="28"/>
          <w:lang w:val="kk-KZ"/>
        </w:rPr>
      </w:pPr>
    </w:p>
    <w:p w:rsidR="00473197" w:rsidRPr="00750428" w:rsidRDefault="00484B63" w:rsidP="009E1445">
      <w:pPr>
        <w:keepNext/>
        <w:tabs>
          <w:tab w:val="left" w:pos="993"/>
        </w:tabs>
        <w:suppressAutoHyphens/>
        <w:spacing w:after="0" w:line="240" w:lineRule="auto"/>
        <w:jc w:val="both"/>
        <w:rPr>
          <w:rFonts w:ascii="Times New Roman" w:eastAsia="Times New Roman" w:hAnsi="Times New Roman" w:cs="Times New Roman"/>
          <w:b/>
          <w:sz w:val="28"/>
          <w:szCs w:val="28"/>
          <w:lang w:val="kk-KZ"/>
        </w:rPr>
      </w:pPr>
      <w:r w:rsidRPr="00750428">
        <w:rPr>
          <w:rFonts w:ascii="Times New Roman" w:eastAsia="Times New Roman" w:hAnsi="Times New Roman" w:cs="Times New Roman"/>
          <w:b/>
          <w:sz w:val="28"/>
          <w:szCs w:val="28"/>
          <w:lang w:val="kk-KZ"/>
        </w:rPr>
        <w:t xml:space="preserve">14-семинар. 14-апта. 1 сағат. </w:t>
      </w:r>
    </w:p>
    <w:p w:rsidR="0063556F" w:rsidRPr="00750428" w:rsidRDefault="00473197" w:rsidP="0063556F">
      <w:pPr>
        <w:keepNext/>
        <w:tabs>
          <w:tab w:val="left" w:pos="993"/>
        </w:tabs>
        <w:suppressAutoHyphens/>
        <w:spacing w:after="0" w:line="240" w:lineRule="auto"/>
        <w:jc w:val="both"/>
        <w:rPr>
          <w:rFonts w:ascii="Times New Roman" w:eastAsia="Times New Roman" w:hAnsi="Times New Roman" w:cs="Times New Roman"/>
          <w:b/>
          <w:sz w:val="28"/>
          <w:szCs w:val="28"/>
          <w:lang w:val="kk-KZ"/>
        </w:rPr>
      </w:pPr>
      <w:r w:rsidRPr="00750428">
        <w:rPr>
          <w:rFonts w:ascii="Times New Roman" w:eastAsia="Times New Roman" w:hAnsi="Times New Roman" w:cs="Times New Roman"/>
          <w:b/>
          <w:sz w:val="28"/>
          <w:szCs w:val="28"/>
          <w:lang w:val="kk-KZ"/>
        </w:rPr>
        <w:t>Тақырыбы</w:t>
      </w:r>
      <w:r w:rsidR="0063556F" w:rsidRPr="00750428">
        <w:rPr>
          <w:rFonts w:ascii="Times New Roman" w:eastAsia="Times New Roman" w:hAnsi="Times New Roman" w:cs="Times New Roman"/>
          <w:b/>
          <w:sz w:val="28"/>
          <w:szCs w:val="28"/>
          <w:lang w:val="kk-KZ"/>
        </w:rPr>
        <w:t>:</w:t>
      </w:r>
      <w:r w:rsidR="00632743" w:rsidRPr="00750428">
        <w:rPr>
          <w:rFonts w:ascii="Times New Roman" w:hAnsi="Times New Roman" w:cs="Times New Roman"/>
          <w:sz w:val="28"/>
          <w:szCs w:val="28"/>
          <w:lang w:val="kk-KZ"/>
        </w:rPr>
        <w:t xml:space="preserve"> Реставратордың құжаттармен жұмыс әдісін талдау</w:t>
      </w:r>
      <w:r w:rsidRPr="00750428">
        <w:rPr>
          <w:rFonts w:ascii="Times New Roman" w:eastAsia="Times New Roman" w:hAnsi="Times New Roman" w:cs="Times New Roman"/>
          <w:b/>
          <w:sz w:val="28"/>
          <w:szCs w:val="28"/>
          <w:lang w:val="kk-KZ"/>
        </w:rPr>
        <w:t xml:space="preserve"> </w:t>
      </w:r>
    </w:p>
    <w:p w:rsidR="0063556F" w:rsidRPr="00750428" w:rsidRDefault="0063556F" w:rsidP="0063556F">
      <w:pPr>
        <w:keepNext/>
        <w:tabs>
          <w:tab w:val="left" w:pos="993"/>
        </w:tabs>
        <w:suppressAutoHyphens/>
        <w:spacing w:after="0" w:line="240" w:lineRule="auto"/>
        <w:jc w:val="both"/>
        <w:rPr>
          <w:rFonts w:ascii="Times New Roman" w:eastAsia="Times New Roman" w:hAnsi="Times New Roman" w:cs="Times New Roman"/>
          <w:b/>
          <w:sz w:val="28"/>
          <w:szCs w:val="28"/>
          <w:lang w:val="kk-KZ"/>
        </w:rPr>
      </w:pPr>
    </w:p>
    <w:p w:rsidR="0063556F" w:rsidRPr="00750428" w:rsidRDefault="0063556F" w:rsidP="0063556F">
      <w:pPr>
        <w:pStyle w:val="a4"/>
        <w:keepNext/>
        <w:numPr>
          <w:ilvl w:val="0"/>
          <w:numId w:val="12"/>
        </w:numPr>
        <w:tabs>
          <w:tab w:val="left" w:pos="993"/>
        </w:tabs>
        <w:suppressAutoHyphens/>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Реставратордың құжаттармен жұмыс әдісінің сипаты</w:t>
      </w:r>
    </w:p>
    <w:p w:rsidR="0063556F" w:rsidRPr="00750428" w:rsidRDefault="0063556F" w:rsidP="0063556F">
      <w:pPr>
        <w:pStyle w:val="a4"/>
        <w:keepNext/>
        <w:numPr>
          <w:ilvl w:val="0"/>
          <w:numId w:val="12"/>
        </w:numPr>
        <w:tabs>
          <w:tab w:val="left" w:pos="993"/>
        </w:tabs>
        <w:suppressAutoHyphens/>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sz w:val="28"/>
          <w:szCs w:val="28"/>
          <w:lang w:val="kk-KZ"/>
        </w:rPr>
        <w:t>Реставрация жұмыстың процедурасы</w:t>
      </w:r>
    </w:p>
    <w:p w:rsidR="00484B63" w:rsidRPr="00750428" w:rsidRDefault="00484B63" w:rsidP="0063556F">
      <w:pPr>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b/>
          <w:sz w:val="28"/>
          <w:szCs w:val="28"/>
          <w:lang w:val="kk-KZ"/>
        </w:rPr>
        <w:t>Сабақтың мақсаты:</w:t>
      </w:r>
      <w:r w:rsidRPr="00750428">
        <w:rPr>
          <w:rFonts w:ascii="Times New Roman" w:eastAsia="Times New Roman" w:hAnsi="Times New Roman" w:cs="Times New Roman"/>
          <w:sz w:val="28"/>
          <w:szCs w:val="28"/>
          <w:lang w:val="kk-KZ"/>
        </w:rPr>
        <w:t xml:space="preserve"> </w:t>
      </w:r>
      <w:r w:rsidR="0063556F" w:rsidRPr="00750428">
        <w:rPr>
          <w:rFonts w:ascii="Times New Roman" w:hAnsi="Times New Roman" w:cs="Times New Roman"/>
          <w:sz w:val="28"/>
          <w:szCs w:val="28"/>
          <w:lang w:val="kk-KZ"/>
        </w:rPr>
        <w:t>Реставратордың құжаттармен жұмыс әдісін талдау</w:t>
      </w:r>
      <w:r w:rsidR="0063556F" w:rsidRPr="00750428">
        <w:rPr>
          <w:rFonts w:ascii="Times New Roman" w:eastAsia="Times New Roman" w:hAnsi="Times New Roman" w:cs="Times New Roman"/>
          <w:sz w:val="28"/>
          <w:szCs w:val="28"/>
          <w:lang w:val="kk-KZ"/>
        </w:rPr>
        <w:t xml:space="preserve"> және оның процедурасы толыққанды ақпарат алу.</w:t>
      </w:r>
    </w:p>
    <w:p w:rsidR="0063556F" w:rsidRPr="00750428" w:rsidRDefault="00484B63" w:rsidP="0063556F">
      <w:pPr>
        <w:keepNext/>
        <w:tabs>
          <w:tab w:val="left" w:pos="993"/>
        </w:tabs>
        <w:suppressAutoHyphens/>
        <w:spacing w:after="0" w:line="240" w:lineRule="auto"/>
        <w:jc w:val="both"/>
        <w:rPr>
          <w:rFonts w:ascii="Times New Roman" w:eastAsia="Times New Roman" w:hAnsi="Times New Roman" w:cs="Times New Roman"/>
          <w:b/>
          <w:sz w:val="28"/>
          <w:szCs w:val="28"/>
          <w:lang w:val="kk-KZ"/>
        </w:rPr>
      </w:pPr>
      <w:r w:rsidRPr="00750428">
        <w:rPr>
          <w:rFonts w:ascii="Times New Roman" w:eastAsia="Times New Roman" w:hAnsi="Times New Roman" w:cs="Times New Roman"/>
          <w:b/>
          <w:sz w:val="28"/>
          <w:szCs w:val="28"/>
          <w:lang w:val="kk-KZ"/>
        </w:rPr>
        <w:t>Әдістемелік нұсқаулар:</w:t>
      </w:r>
    </w:p>
    <w:p w:rsidR="00484B63" w:rsidRPr="00750428" w:rsidRDefault="0063556F" w:rsidP="0063556F">
      <w:pPr>
        <w:spacing w:after="0" w:line="240" w:lineRule="auto"/>
        <w:jc w:val="both"/>
        <w:rPr>
          <w:rFonts w:ascii="Times New Roman" w:eastAsia="Times New Roman" w:hAnsi="Times New Roman" w:cs="Times New Roman"/>
          <w:b/>
          <w:sz w:val="28"/>
          <w:szCs w:val="28"/>
          <w:lang w:val="kk-KZ"/>
        </w:rPr>
      </w:pPr>
      <w:r w:rsidRPr="00750428">
        <w:rPr>
          <w:rFonts w:ascii="Times New Roman" w:eastAsia="Times New Roman" w:hAnsi="Times New Roman" w:cs="Times New Roman"/>
          <w:b/>
          <w:sz w:val="28"/>
          <w:szCs w:val="28"/>
          <w:lang w:val="kk-KZ"/>
        </w:rPr>
        <w:t xml:space="preserve"> </w:t>
      </w:r>
      <w:r w:rsidRPr="00750428">
        <w:rPr>
          <w:rFonts w:ascii="Times New Roman" w:eastAsia="Times New Roman" w:hAnsi="Times New Roman" w:cs="Times New Roman"/>
          <w:sz w:val="28"/>
          <w:szCs w:val="28"/>
          <w:lang w:val="kk-KZ"/>
        </w:rPr>
        <w:t>Студенттерді архив құжаттарын өңдейтін, қалпына келтіретін ірі шаралардың бірі реставрациялаудағы реставратор маманның жұмыс істеу ережесімен, талаптарымен кеңінен таныстыру. Реставратор жұмыс барысында мына жайттарға мұқият болуы керек: реставрация методы мен материалдары құжаттар үшін барынша залалсыз болуы тиіс; әрбір реставрациялық әрекет реставратордың жұмыс дәптерінде және құжаттың реставраторлық паспортында жазылуы, хатталуы тиіс; құжаттың реставрацияға дейінгі фотофиксациясы, жұмыс барысындағы және реставрациядан өткеннен кейінгі  өзгерістері түсірілуі қажет.Осы</w:t>
      </w:r>
      <w:r w:rsidR="006C7872" w:rsidRPr="00750428">
        <w:rPr>
          <w:rFonts w:ascii="Times New Roman" w:eastAsia="Times New Roman" w:hAnsi="Times New Roman" w:cs="Times New Roman"/>
          <w:sz w:val="28"/>
          <w:szCs w:val="28"/>
          <w:lang w:val="kk-KZ"/>
        </w:rPr>
        <w:t xml:space="preserve"> критерийлермен студенттерді жете түсіндіріп, оларды нақты мысалдар негізінде талдау жұмыстарын жүргіз</w:t>
      </w:r>
      <w:r w:rsidR="00473197" w:rsidRPr="00750428">
        <w:rPr>
          <w:rFonts w:ascii="Times New Roman" w:eastAsia="Times New Roman" w:hAnsi="Times New Roman" w:cs="Times New Roman"/>
          <w:sz w:val="28"/>
          <w:szCs w:val="28"/>
          <w:lang w:val="kk-KZ"/>
        </w:rPr>
        <w:t>у</w:t>
      </w:r>
      <w:r w:rsidR="006C7872" w:rsidRPr="00750428">
        <w:rPr>
          <w:rFonts w:ascii="Times New Roman" w:eastAsia="Times New Roman" w:hAnsi="Times New Roman" w:cs="Times New Roman"/>
          <w:sz w:val="28"/>
          <w:szCs w:val="28"/>
          <w:lang w:val="kk-KZ"/>
        </w:rPr>
        <w:t xml:space="preserve">і талап етіледі. </w:t>
      </w:r>
      <w:r w:rsidR="00484B63" w:rsidRPr="00750428">
        <w:rPr>
          <w:rFonts w:ascii="Times New Roman" w:eastAsia="Times New Roman" w:hAnsi="Times New Roman" w:cs="Times New Roman"/>
          <w:b/>
          <w:sz w:val="28"/>
          <w:szCs w:val="28"/>
          <w:lang w:val="kk-KZ"/>
        </w:rPr>
        <w:t xml:space="preserve"> </w:t>
      </w:r>
    </w:p>
    <w:p w:rsidR="00484B63" w:rsidRPr="00750428" w:rsidRDefault="00484B63" w:rsidP="009E1445">
      <w:pPr>
        <w:spacing w:after="0" w:line="240" w:lineRule="auto"/>
        <w:ind w:left="720"/>
        <w:jc w:val="both"/>
        <w:rPr>
          <w:rFonts w:ascii="Times New Roman" w:eastAsia="Times New Roman" w:hAnsi="Times New Roman" w:cs="Times New Roman"/>
          <w:b/>
          <w:sz w:val="28"/>
          <w:szCs w:val="28"/>
          <w:lang w:val="kk-KZ"/>
        </w:rPr>
      </w:pPr>
      <w:r w:rsidRPr="00750428">
        <w:rPr>
          <w:rFonts w:ascii="Times New Roman" w:eastAsia="Times New Roman" w:hAnsi="Times New Roman" w:cs="Times New Roman"/>
          <w:b/>
          <w:sz w:val="28"/>
          <w:szCs w:val="28"/>
          <w:lang w:val="kk-KZ"/>
        </w:rPr>
        <w:t>Ұсынылатын әдебиеттер:</w:t>
      </w:r>
    </w:p>
    <w:p w:rsidR="008F4146" w:rsidRPr="00750428" w:rsidRDefault="008F4146" w:rsidP="009E1445">
      <w:pPr>
        <w:spacing w:after="0" w:line="240" w:lineRule="auto"/>
        <w:ind w:left="720"/>
        <w:jc w:val="both"/>
        <w:rPr>
          <w:rFonts w:ascii="Times New Roman" w:eastAsia="Times New Roman" w:hAnsi="Times New Roman" w:cs="Times New Roman"/>
          <w:b/>
          <w:sz w:val="28"/>
          <w:szCs w:val="28"/>
          <w:lang w:val="kk-KZ"/>
        </w:rPr>
      </w:pP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1.Привалов В.Ф. Обеспечение сохранности архивных документов на бумажном основе: метод. пособие. – М., 2003.</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8F4146" w:rsidRPr="00750428" w:rsidRDefault="008F4146" w:rsidP="009E1445">
      <w:pPr>
        <w:framePr w:hSpace="180" w:wrap="around" w:vAnchor="text" w:hAnchor="text" w:y="1"/>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6.Қазақстан Республикасының «Ұлттық архив қоры және архивтер туралы» Заңы, Астана, 1998.</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8.Сабденова Г.Е. Мұрағаттану.-А., Қазақ университеті, 2009.</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9.Ысқақ А. Архивоведение. - Алматы:Қазақ университеті, 2008.</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10.Аққали А.Қ. Қазақстандағы мұрағат ісінің тарихы (1918-1991 жж.).- Алматы:Елтаным, 2013. -382 б.</w:t>
      </w:r>
    </w:p>
    <w:p w:rsidR="004C2730" w:rsidRPr="00750428" w:rsidRDefault="004C2730"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11.Сариева Р.Х. Очерки по истории организации архивного дела в Казахстане (1918-1945) /Р.Сариева, А.Абдуллина.-Алматы:Арыс, 2006. -324 с.</w:t>
      </w:r>
    </w:p>
    <w:p w:rsidR="008F4146" w:rsidRPr="00750428" w:rsidRDefault="008F4146" w:rsidP="009E1445">
      <w:pPr>
        <w:tabs>
          <w:tab w:val="left" w:pos="993"/>
        </w:tabs>
        <w:spacing w:after="0" w:line="240" w:lineRule="auto"/>
        <w:jc w:val="both"/>
        <w:rPr>
          <w:rFonts w:ascii="Times New Roman" w:eastAsia="Times New Roman" w:hAnsi="Times New Roman" w:cs="Times New Roman"/>
          <w:b/>
          <w:spacing w:val="-4"/>
          <w:sz w:val="28"/>
          <w:szCs w:val="28"/>
          <w:lang w:val="kk-KZ"/>
        </w:rPr>
      </w:pPr>
    </w:p>
    <w:p w:rsidR="00484B63" w:rsidRPr="00750428" w:rsidRDefault="00484B63" w:rsidP="009E1445">
      <w:pPr>
        <w:spacing w:after="0" w:line="240" w:lineRule="auto"/>
        <w:ind w:left="720"/>
        <w:jc w:val="both"/>
        <w:rPr>
          <w:rFonts w:ascii="Times New Roman" w:eastAsia="Times New Roman" w:hAnsi="Times New Roman" w:cs="Times New Roman"/>
          <w:b/>
          <w:sz w:val="28"/>
          <w:szCs w:val="28"/>
          <w:lang w:val="kk-KZ"/>
        </w:rPr>
      </w:pPr>
    </w:p>
    <w:p w:rsidR="00484B63" w:rsidRPr="00750428" w:rsidRDefault="00484B63" w:rsidP="009E1445">
      <w:pPr>
        <w:keepNext/>
        <w:tabs>
          <w:tab w:val="left" w:pos="993"/>
        </w:tabs>
        <w:suppressAutoHyphens/>
        <w:spacing w:after="0" w:line="240" w:lineRule="auto"/>
        <w:jc w:val="both"/>
        <w:rPr>
          <w:rFonts w:ascii="Times New Roman" w:eastAsia="Times New Roman" w:hAnsi="Times New Roman" w:cs="Times New Roman"/>
          <w:b/>
          <w:sz w:val="28"/>
          <w:szCs w:val="28"/>
          <w:lang w:val="kk-KZ"/>
        </w:rPr>
      </w:pPr>
      <w:r w:rsidRPr="00750428">
        <w:rPr>
          <w:rFonts w:ascii="Times New Roman" w:eastAsia="Times New Roman" w:hAnsi="Times New Roman" w:cs="Times New Roman"/>
          <w:b/>
          <w:sz w:val="28"/>
          <w:szCs w:val="28"/>
          <w:lang w:val="kk-KZ"/>
        </w:rPr>
        <w:t>15-семинар. 15-апта. 1 сағат.</w:t>
      </w:r>
    </w:p>
    <w:p w:rsidR="00C83B1E" w:rsidRPr="002D3161" w:rsidRDefault="00473197" w:rsidP="009E1445">
      <w:pPr>
        <w:tabs>
          <w:tab w:val="left" w:pos="261"/>
        </w:tabs>
        <w:spacing w:after="0" w:line="240" w:lineRule="auto"/>
        <w:ind w:left="18"/>
        <w:jc w:val="both"/>
        <w:rPr>
          <w:rFonts w:ascii="Times New Roman" w:hAnsi="Times New Roman" w:cs="Times New Roman"/>
          <w:sz w:val="28"/>
          <w:szCs w:val="28"/>
          <w:lang w:val="kk-KZ"/>
        </w:rPr>
      </w:pPr>
      <w:r w:rsidRPr="00750428">
        <w:rPr>
          <w:rFonts w:ascii="Times New Roman" w:hAnsi="Times New Roman" w:cs="Times New Roman"/>
          <w:b/>
          <w:sz w:val="28"/>
          <w:szCs w:val="28"/>
          <w:lang w:val="kk-KZ"/>
        </w:rPr>
        <w:t>Тақырыбы</w:t>
      </w:r>
      <w:r w:rsidR="00484B63" w:rsidRPr="00750428">
        <w:rPr>
          <w:rFonts w:ascii="Times New Roman" w:hAnsi="Times New Roman" w:cs="Times New Roman"/>
          <w:b/>
          <w:sz w:val="28"/>
          <w:szCs w:val="28"/>
          <w:lang w:val="kk-KZ"/>
        </w:rPr>
        <w:t>.</w:t>
      </w:r>
      <w:r w:rsidR="001C512D" w:rsidRPr="00750428">
        <w:rPr>
          <w:rFonts w:ascii="Times New Roman" w:hAnsi="Times New Roman" w:cs="Times New Roman"/>
          <w:sz w:val="28"/>
          <w:szCs w:val="28"/>
          <w:lang w:val="kk-KZ"/>
        </w:rPr>
        <w:t xml:space="preserve"> </w:t>
      </w:r>
      <w:r w:rsidR="00632743" w:rsidRPr="00750428">
        <w:rPr>
          <w:rFonts w:ascii="Times New Roman" w:hAnsi="Times New Roman" w:cs="Times New Roman"/>
          <w:sz w:val="28"/>
          <w:szCs w:val="28"/>
          <w:lang w:val="kk-KZ"/>
        </w:rPr>
        <w:t xml:space="preserve">Электрондық құжаттардың техникалық жай-күйін қадағалау жұмысын сипаттау </w:t>
      </w:r>
    </w:p>
    <w:p w:rsidR="00C83B1E" w:rsidRPr="00750428" w:rsidRDefault="00C83B1E" w:rsidP="00C83B1E">
      <w:pPr>
        <w:keepNext/>
        <w:tabs>
          <w:tab w:val="left" w:pos="993"/>
        </w:tabs>
        <w:suppressAutoHyphens/>
        <w:spacing w:after="0" w:line="240" w:lineRule="auto"/>
        <w:jc w:val="both"/>
        <w:rPr>
          <w:rFonts w:ascii="Times New Roman" w:eastAsia="Times New Roman" w:hAnsi="Times New Roman" w:cs="Times New Roman"/>
          <w:b/>
          <w:sz w:val="28"/>
          <w:szCs w:val="28"/>
          <w:lang w:val="kk-KZ"/>
        </w:rPr>
      </w:pPr>
    </w:p>
    <w:p w:rsidR="00C83B1E" w:rsidRPr="00750428" w:rsidRDefault="00C83B1E" w:rsidP="00C83B1E">
      <w:pPr>
        <w:keepNext/>
        <w:tabs>
          <w:tab w:val="left" w:pos="0"/>
        </w:tabs>
        <w:suppressAutoHyphens/>
        <w:spacing w:after="0" w:line="240" w:lineRule="auto"/>
        <w:ind w:left="360"/>
        <w:jc w:val="both"/>
        <w:rPr>
          <w:rFonts w:ascii="Times New Roman" w:eastAsia="Times New Roman" w:hAnsi="Times New Roman" w:cs="Times New Roman"/>
          <w:spacing w:val="-6"/>
          <w:sz w:val="28"/>
          <w:szCs w:val="28"/>
          <w:lang w:val="kk-KZ"/>
        </w:rPr>
      </w:pPr>
      <w:r w:rsidRPr="00750428">
        <w:rPr>
          <w:rFonts w:ascii="Times New Roman" w:eastAsia="Times New Roman" w:hAnsi="Times New Roman" w:cs="Times New Roman"/>
          <w:spacing w:val="-6"/>
          <w:sz w:val="28"/>
          <w:szCs w:val="28"/>
          <w:lang w:val="kk-KZ"/>
        </w:rPr>
        <w:t>1.Электрондық құжаттардың тхеникалық жай күйін қадағалау</w:t>
      </w:r>
    </w:p>
    <w:p w:rsidR="00C83B1E" w:rsidRPr="00750428" w:rsidRDefault="00C83B1E" w:rsidP="00C83B1E">
      <w:pPr>
        <w:keepNext/>
        <w:tabs>
          <w:tab w:val="left" w:pos="0"/>
        </w:tabs>
        <w:suppressAutoHyphens/>
        <w:spacing w:after="0" w:line="240" w:lineRule="auto"/>
        <w:ind w:left="360"/>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spacing w:val="-6"/>
          <w:sz w:val="28"/>
          <w:szCs w:val="28"/>
          <w:lang w:val="kk-KZ"/>
        </w:rPr>
        <w:t xml:space="preserve">2.Технотрондық сақтау құралдарын пайдалану әдістері. </w:t>
      </w:r>
    </w:p>
    <w:p w:rsidR="00C83B1E" w:rsidRPr="00750428" w:rsidRDefault="00C83B1E" w:rsidP="00C83B1E">
      <w:pPr>
        <w:keepNext/>
        <w:tabs>
          <w:tab w:val="left" w:pos="0"/>
        </w:tabs>
        <w:suppressAutoHyphens/>
        <w:spacing w:after="0" w:line="240" w:lineRule="auto"/>
        <w:ind w:left="360"/>
        <w:jc w:val="both"/>
        <w:rPr>
          <w:rFonts w:ascii="Times New Roman" w:eastAsia="Times New Roman" w:hAnsi="Times New Roman" w:cs="Times New Roman"/>
          <w:sz w:val="28"/>
          <w:szCs w:val="28"/>
          <w:lang w:val="kk-KZ"/>
        </w:rPr>
      </w:pPr>
    </w:p>
    <w:p w:rsidR="00C83B1E" w:rsidRPr="00750428" w:rsidRDefault="00C83B1E" w:rsidP="00C83B1E">
      <w:pPr>
        <w:keepNext/>
        <w:tabs>
          <w:tab w:val="left" w:pos="709"/>
        </w:tabs>
        <w:suppressAutoHyphens/>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b/>
          <w:sz w:val="28"/>
          <w:szCs w:val="28"/>
          <w:lang w:val="kk-KZ"/>
        </w:rPr>
        <w:t>Сабақтың мақсаты:</w:t>
      </w:r>
      <w:r w:rsidRPr="00750428">
        <w:rPr>
          <w:rFonts w:ascii="Times New Roman" w:eastAsia="Times New Roman" w:hAnsi="Times New Roman" w:cs="Times New Roman"/>
          <w:sz w:val="28"/>
          <w:szCs w:val="28"/>
          <w:lang w:val="kk-KZ"/>
        </w:rPr>
        <w:t xml:space="preserve"> Архивтың технотрондық, электрондық құжаттарының жай күйі олардың техникалық жағдайын қадағалау жұмыстары туралы толыққанды білімдерін нақтылау.</w:t>
      </w:r>
    </w:p>
    <w:p w:rsidR="00C83B1E" w:rsidRPr="00750428" w:rsidRDefault="00C83B1E" w:rsidP="00C83B1E">
      <w:pPr>
        <w:tabs>
          <w:tab w:val="left" w:pos="4186"/>
        </w:tabs>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b/>
          <w:sz w:val="28"/>
          <w:szCs w:val="28"/>
          <w:lang w:val="kk-KZ"/>
        </w:rPr>
        <w:t xml:space="preserve">Әдістемелік нұсқаулар: </w:t>
      </w:r>
      <w:r w:rsidRPr="00750428">
        <w:rPr>
          <w:rFonts w:ascii="Times New Roman" w:eastAsia="Times New Roman" w:hAnsi="Times New Roman" w:cs="Times New Roman"/>
          <w:sz w:val="28"/>
          <w:szCs w:val="28"/>
          <w:lang w:val="kk-KZ"/>
        </w:rPr>
        <w:t>ЭВМ саласынан бастау алатын электрондық тасымалдауыштардың ролі қоғам өмірінің барлық саласына таралып келеді. Оның күрделене түсуі ақпараттық технологиялардың архив құжаттарын сақтаудағы орнын арттыруда. Сондықтан Елбасы Н.Назарбаевтың «Цифрлық Қазақстан» мемлекеттік стратегиясының аясында архив құжаттарының электрондық нұсқаға айналуы жайында студенттер нақтылы архив қорларымен талдау жасайды. Электрондық  құжаттарды орналастырудың, сақтау мен олардың жай күйін қадағалаудың өз талап ережесі бар.Осы жұмыстарды барынша қарастыруға тырысу керек.</w:t>
      </w:r>
    </w:p>
    <w:p w:rsidR="00484B63" w:rsidRPr="00750428" w:rsidRDefault="00484B63" w:rsidP="009E1445">
      <w:pPr>
        <w:spacing w:after="0" w:line="240" w:lineRule="auto"/>
        <w:jc w:val="both"/>
        <w:rPr>
          <w:rFonts w:ascii="Times New Roman" w:eastAsia="Times New Roman" w:hAnsi="Times New Roman" w:cs="Times New Roman"/>
          <w:sz w:val="28"/>
          <w:szCs w:val="28"/>
          <w:lang w:val="kk-KZ"/>
        </w:rPr>
      </w:pPr>
      <w:r w:rsidRPr="00750428">
        <w:rPr>
          <w:rFonts w:ascii="Times New Roman" w:eastAsia="Times New Roman" w:hAnsi="Times New Roman" w:cs="Times New Roman"/>
          <w:sz w:val="28"/>
          <w:szCs w:val="28"/>
          <w:lang w:val="kk-KZ"/>
        </w:rPr>
        <w:lastRenderedPageBreak/>
        <w:t xml:space="preserve"> </w:t>
      </w:r>
    </w:p>
    <w:p w:rsidR="00484B63" w:rsidRPr="00750428" w:rsidRDefault="00484B63" w:rsidP="009E1445">
      <w:pPr>
        <w:spacing w:after="0" w:line="240" w:lineRule="auto"/>
        <w:ind w:left="720"/>
        <w:jc w:val="both"/>
        <w:rPr>
          <w:rFonts w:ascii="Times New Roman" w:eastAsia="Times New Roman" w:hAnsi="Times New Roman" w:cs="Times New Roman"/>
          <w:b/>
          <w:sz w:val="28"/>
          <w:szCs w:val="28"/>
          <w:lang w:val="kk-KZ"/>
        </w:rPr>
      </w:pPr>
      <w:r w:rsidRPr="00750428">
        <w:rPr>
          <w:rFonts w:ascii="Times New Roman" w:eastAsia="Times New Roman" w:hAnsi="Times New Roman" w:cs="Times New Roman"/>
          <w:b/>
          <w:sz w:val="28"/>
          <w:szCs w:val="28"/>
          <w:lang w:val="kk-KZ"/>
        </w:rPr>
        <w:t>Ұсынылатын әдебиеттер:</w:t>
      </w:r>
    </w:p>
    <w:p w:rsidR="008F4146" w:rsidRPr="00750428" w:rsidRDefault="008F4146" w:rsidP="009E1445">
      <w:pPr>
        <w:spacing w:after="0" w:line="240" w:lineRule="auto"/>
        <w:ind w:left="720"/>
        <w:jc w:val="both"/>
        <w:rPr>
          <w:rFonts w:ascii="Times New Roman" w:eastAsia="Times New Roman" w:hAnsi="Times New Roman" w:cs="Times New Roman"/>
          <w:b/>
          <w:sz w:val="28"/>
          <w:szCs w:val="28"/>
          <w:lang w:val="kk-KZ"/>
        </w:rPr>
      </w:pPr>
      <w:bookmarkStart w:id="0" w:name="_GoBack"/>
      <w:bookmarkEnd w:id="0"/>
    </w:p>
    <w:p w:rsidR="008F4146" w:rsidRPr="00750428" w:rsidRDefault="00C83B1E" w:rsidP="009E1445">
      <w:pPr>
        <w:tabs>
          <w:tab w:val="left" w:pos="993"/>
        </w:tabs>
        <w:spacing w:after="0" w:line="240" w:lineRule="auto"/>
        <w:jc w:val="both"/>
        <w:rPr>
          <w:rFonts w:ascii="Times New Roman" w:eastAsia="Times New Roman" w:hAnsi="Times New Roman" w:cs="Times New Roman"/>
          <w:spacing w:val="-4"/>
          <w:sz w:val="28"/>
          <w:szCs w:val="28"/>
          <w:lang w:val="kk-KZ"/>
        </w:rPr>
      </w:pPr>
      <w:r w:rsidRPr="00750428">
        <w:rPr>
          <w:rFonts w:ascii="Times New Roman" w:eastAsia="Times New Roman" w:hAnsi="Times New Roman" w:cs="Times New Roman"/>
          <w:spacing w:val="-4"/>
          <w:sz w:val="28"/>
          <w:szCs w:val="28"/>
          <w:lang w:val="kk-KZ"/>
        </w:rPr>
        <w:t>1.Алимгазинов К.Ш., Абдукадирова Д.Ю. Организация архивного дела в Казахстане. – А.</w:t>
      </w:r>
      <w:r w:rsidR="0063556F" w:rsidRPr="00750428">
        <w:rPr>
          <w:rFonts w:ascii="Times New Roman" w:eastAsia="Times New Roman" w:hAnsi="Times New Roman" w:cs="Times New Roman"/>
          <w:spacing w:val="-4"/>
          <w:sz w:val="28"/>
          <w:szCs w:val="28"/>
          <w:lang w:val="kk-KZ"/>
        </w:rPr>
        <w:t>:Қазақ университеті,</w:t>
      </w:r>
      <w:r w:rsidRPr="00750428">
        <w:rPr>
          <w:rFonts w:ascii="Times New Roman" w:eastAsia="Times New Roman" w:hAnsi="Times New Roman" w:cs="Times New Roman"/>
          <w:spacing w:val="-4"/>
          <w:sz w:val="28"/>
          <w:szCs w:val="28"/>
          <w:lang w:val="kk-KZ"/>
        </w:rPr>
        <w:t xml:space="preserve"> 2019. -3</w:t>
      </w:r>
      <w:r w:rsidR="0063556F" w:rsidRPr="00750428">
        <w:rPr>
          <w:rFonts w:ascii="Times New Roman" w:eastAsia="Times New Roman" w:hAnsi="Times New Roman" w:cs="Times New Roman"/>
          <w:spacing w:val="-4"/>
          <w:sz w:val="28"/>
          <w:szCs w:val="28"/>
          <w:lang w:val="kk-KZ"/>
        </w:rPr>
        <w:t>66</w:t>
      </w:r>
      <w:r w:rsidRPr="00750428">
        <w:rPr>
          <w:rFonts w:ascii="Times New Roman" w:eastAsia="Times New Roman" w:hAnsi="Times New Roman" w:cs="Times New Roman"/>
          <w:spacing w:val="-4"/>
          <w:sz w:val="28"/>
          <w:szCs w:val="28"/>
          <w:lang w:val="kk-KZ"/>
        </w:rPr>
        <w:t xml:space="preserve"> с.</w:t>
      </w:r>
    </w:p>
    <w:p w:rsidR="004C2730" w:rsidRPr="00750428" w:rsidRDefault="0063556F"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2</w:t>
      </w:r>
      <w:r w:rsidR="004C2730" w:rsidRPr="00750428">
        <w:rPr>
          <w:rFonts w:ascii="Times New Roman" w:hAnsi="Times New Roman" w:cs="Times New Roman"/>
          <w:sz w:val="28"/>
          <w:szCs w:val="28"/>
          <w:lang w:val="kk-KZ"/>
        </w:rPr>
        <w:t>.Қазақстан Республикасының «Ұлттық архив қоры және архивтер туралы» Заңы, Астана, 1998.</w:t>
      </w:r>
    </w:p>
    <w:p w:rsidR="004C2730" w:rsidRPr="00750428" w:rsidRDefault="0063556F"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3</w:t>
      </w:r>
      <w:r w:rsidR="004C2730" w:rsidRPr="00750428">
        <w:rPr>
          <w:rFonts w:ascii="Times New Roman" w:hAnsi="Times New Roman" w:cs="Times New Roman"/>
          <w:sz w:val="28"/>
          <w:szCs w:val="28"/>
          <w:lang w:val="kk-KZ"/>
        </w:rPr>
        <w:t>.Ұлттық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4C2730" w:rsidRPr="00750428" w:rsidRDefault="0063556F"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4</w:t>
      </w:r>
      <w:r w:rsidR="004C2730" w:rsidRPr="00750428">
        <w:rPr>
          <w:rFonts w:ascii="Times New Roman" w:hAnsi="Times New Roman" w:cs="Times New Roman"/>
          <w:sz w:val="28"/>
          <w:szCs w:val="28"/>
          <w:lang w:val="kk-KZ"/>
        </w:rPr>
        <w:t>.Сабденова Г.Е. Мұрағаттану.-А., Қазақ университеті, 2009.</w:t>
      </w:r>
    </w:p>
    <w:p w:rsidR="004C2730" w:rsidRPr="00750428" w:rsidRDefault="0063556F"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5</w:t>
      </w:r>
      <w:r w:rsidR="004C2730" w:rsidRPr="00750428">
        <w:rPr>
          <w:rFonts w:ascii="Times New Roman" w:hAnsi="Times New Roman" w:cs="Times New Roman"/>
          <w:sz w:val="28"/>
          <w:szCs w:val="28"/>
          <w:lang w:val="kk-KZ"/>
        </w:rPr>
        <w:t>.Ысқақ А. Архивоведение. - Алматы:Қазақ университеті, 2008.</w:t>
      </w:r>
    </w:p>
    <w:p w:rsidR="004C2730" w:rsidRPr="00750428" w:rsidRDefault="0063556F"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6</w:t>
      </w:r>
      <w:r w:rsidR="004C2730" w:rsidRPr="00750428">
        <w:rPr>
          <w:rFonts w:ascii="Times New Roman" w:hAnsi="Times New Roman" w:cs="Times New Roman"/>
          <w:sz w:val="28"/>
          <w:szCs w:val="28"/>
          <w:lang w:val="kk-KZ"/>
        </w:rPr>
        <w:t>.Аққали А.Қ. Қазақстандағы мұрағат ісінің тарихы (1918-1991 жж.).- Алматы:Елтаным, 2013. -382 б.</w:t>
      </w:r>
    </w:p>
    <w:p w:rsidR="004C2730" w:rsidRDefault="0063556F" w:rsidP="004C2730">
      <w:pPr>
        <w:spacing w:after="0" w:line="240" w:lineRule="auto"/>
        <w:jc w:val="both"/>
        <w:rPr>
          <w:rFonts w:ascii="Times New Roman" w:hAnsi="Times New Roman" w:cs="Times New Roman"/>
          <w:sz w:val="28"/>
          <w:szCs w:val="28"/>
          <w:lang w:val="kk-KZ"/>
        </w:rPr>
      </w:pPr>
      <w:r w:rsidRPr="00750428">
        <w:rPr>
          <w:rFonts w:ascii="Times New Roman" w:hAnsi="Times New Roman" w:cs="Times New Roman"/>
          <w:sz w:val="28"/>
          <w:szCs w:val="28"/>
          <w:lang w:val="kk-KZ"/>
        </w:rPr>
        <w:t>7</w:t>
      </w:r>
      <w:r w:rsidR="004C2730" w:rsidRPr="00750428">
        <w:rPr>
          <w:rFonts w:ascii="Times New Roman" w:hAnsi="Times New Roman" w:cs="Times New Roman"/>
          <w:sz w:val="28"/>
          <w:szCs w:val="28"/>
          <w:lang w:val="kk-KZ"/>
        </w:rPr>
        <w:t>.Сариева Р.Х. Очерки по истории организации архивного дела в Казахстане (1918-1945) /Р.Сариева, А.Абдуллина.-Алматы:Арыс, 2006. -324 с.</w:t>
      </w:r>
    </w:p>
    <w:p w:rsidR="002D3161" w:rsidRPr="002D3161" w:rsidRDefault="002D3161" w:rsidP="004C2730">
      <w:pPr>
        <w:spacing w:after="0" w:line="240" w:lineRule="auto"/>
        <w:jc w:val="both"/>
        <w:rPr>
          <w:rFonts w:ascii="Times New Roman" w:hAnsi="Times New Roman" w:cs="Times New Roman"/>
          <w:sz w:val="28"/>
          <w:szCs w:val="28"/>
          <w:lang w:val="kk-KZ"/>
        </w:rPr>
      </w:pPr>
      <w:r w:rsidRPr="002D3161">
        <w:rPr>
          <w:rFonts w:ascii="Times New Roman" w:hAnsi="Times New Roman" w:cs="Times New Roman"/>
          <w:sz w:val="28"/>
          <w:szCs w:val="28"/>
          <w:lang w:val="kk-KZ"/>
        </w:rPr>
        <w:t>8.Харитонов А.Г. Восстановление угасающих текстов и изображений архивных документов. - М.:ВНИИДАД, 2006. - 130 с.</w:t>
      </w:r>
    </w:p>
    <w:sectPr w:rsidR="002D3161" w:rsidRPr="002D3161" w:rsidSect="009C6C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885" w:rsidRPr="0010569F" w:rsidRDefault="001B1885" w:rsidP="0010569F">
      <w:pPr>
        <w:spacing w:after="0" w:line="240" w:lineRule="auto"/>
      </w:pPr>
      <w:r>
        <w:separator/>
      </w:r>
    </w:p>
  </w:endnote>
  <w:endnote w:type="continuationSeparator" w:id="0">
    <w:p w:rsidR="001B1885" w:rsidRPr="0010569F" w:rsidRDefault="001B1885" w:rsidP="00105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885" w:rsidRPr="0010569F" w:rsidRDefault="001B1885" w:rsidP="0010569F">
      <w:pPr>
        <w:spacing w:after="0" w:line="240" w:lineRule="auto"/>
      </w:pPr>
      <w:r>
        <w:separator/>
      </w:r>
    </w:p>
  </w:footnote>
  <w:footnote w:type="continuationSeparator" w:id="0">
    <w:p w:rsidR="001B1885" w:rsidRPr="0010569F" w:rsidRDefault="001B1885" w:rsidP="001056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969AA"/>
    <w:multiLevelType w:val="multilevel"/>
    <w:tmpl w:val="B7EC720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584EBB"/>
    <w:multiLevelType w:val="hybridMultilevel"/>
    <w:tmpl w:val="4CFCD32E"/>
    <w:lvl w:ilvl="0" w:tplc="C4FC7CE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D165D4"/>
    <w:multiLevelType w:val="hybridMultilevel"/>
    <w:tmpl w:val="632871FC"/>
    <w:lvl w:ilvl="0" w:tplc="043F000F">
      <w:start w:val="1"/>
      <w:numFmt w:val="decimal"/>
      <w:lvlText w:val="%1."/>
      <w:lvlJc w:val="left"/>
      <w:pPr>
        <w:ind w:left="72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641C68"/>
    <w:multiLevelType w:val="hybridMultilevel"/>
    <w:tmpl w:val="DBE2318E"/>
    <w:lvl w:ilvl="0" w:tplc="88243C50">
      <w:start w:val="1"/>
      <w:numFmt w:val="bullet"/>
      <w:lvlText w:val="•"/>
      <w:lvlJc w:val="left"/>
      <w:pPr>
        <w:tabs>
          <w:tab w:val="num" w:pos="720"/>
        </w:tabs>
        <w:ind w:left="720" w:hanging="360"/>
      </w:pPr>
      <w:rPr>
        <w:rFonts w:ascii="Arial" w:hAnsi="Arial" w:hint="default"/>
      </w:rPr>
    </w:lvl>
    <w:lvl w:ilvl="1" w:tplc="30E8B094" w:tentative="1">
      <w:start w:val="1"/>
      <w:numFmt w:val="bullet"/>
      <w:lvlText w:val="•"/>
      <w:lvlJc w:val="left"/>
      <w:pPr>
        <w:tabs>
          <w:tab w:val="num" w:pos="1440"/>
        </w:tabs>
        <w:ind w:left="1440" w:hanging="360"/>
      </w:pPr>
      <w:rPr>
        <w:rFonts w:ascii="Arial" w:hAnsi="Arial" w:hint="default"/>
      </w:rPr>
    </w:lvl>
    <w:lvl w:ilvl="2" w:tplc="BD145584" w:tentative="1">
      <w:start w:val="1"/>
      <w:numFmt w:val="bullet"/>
      <w:lvlText w:val="•"/>
      <w:lvlJc w:val="left"/>
      <w:pPr>
        <w:tabs>
          <w:tab w:val="num" w:pos="2160"/>
        </w:tabs>
        <w:ind w:left="2160" w:hanging="360"/>
      </w:pPr>
      <w:rPr>
        <w:rFonts w:ascii="Arial" w:hAnsi="Arial" w:hint="default"/>
      </w:rPr>
    </w:lvl>
    <w:lvl w:ilvl="3" w:tplc="01DA7BB4" w:tentative="1">
      <w:start w:val="1"/>
      <w:numFmt w:val="bullet"/>
      <w:lvlText w:val="•"/>
      <w:lvlJc w:val="left"/>
      <w:pPr>
        <w:tabs>
          <w:tab w:val="num" w:pos="2880"/>
        </w:tabs>
        <w:ind w:left="2880" w:hanging="360"/>
      </w:pPr>
      <w:rPr>
        <w:rFonts w:ascii="Arial" w:hAnsi="Arial" w:hint="default"/>
      </w:rPr>
    </w:lvl>
    <w:lvl w:ilvl="4" w:tplc="2368B202" w:tentative="1">
      <w:start w:val="1"/>
      <w:numFmt w:val="bullet"/>
      <w:lvlText w:val="•"/>
      <w:lvlJc w:val="left"/>
      <w:pPr>
        <w:tabs>
          <w:tab w:val="num" w:pos="3600"/>
        </w:tabs>
        <w:ind w:left="3600" w:hanging="360"/>
      </w:pPr>
      <w:rPr>
        <w:rFonts w:ascii="Arial" w:hAnsi="Arial" w:hint="default"/>
      </w:rPr>
    </w:lvl>
    <w:lvl w:ilvl="5" w:tplc="A704D392" w:tentative="1">
      <w:start w:val="1"/>
      <w:numFmt w:val="bullet"/>
      <w:lvlText w:val="•"/>
      <w:lvlJc w:val="left"/>
      <w:pPr>
        <w:tabs>
          <w:tab w:val="num" w:pos="4320"/>
        </w:tabs>
        <w:ind w:left="4320" w:hanging="360"/>
      </w:pPr>
      <w:rPr>
        <w:rFonts w:ascii="Arial" w:hAnsi="Arial" w:hint="default"/>
      </w:rPr>
    </w:lvl>
    <w:lvl w:ilvl="6" w:tplc="17CA181E" w:tentative="1">
      <w:start w:val="1"/>
      <w:numFmt w:val="bullet"/>
      <w:lvlText w:val="•"/>
      <w:lvlJc w:val="left"/>
      <w:pPr>
        <w:tabs>
          <w:tab w:val="num" w:pos="5040"/>
        </w:tabs>
        <w:ind w:left="5040" w:hanging="360"/>
      </w:pPr>
      <w:rPr>
        <w:rFonts w:ascii="Arial" w:hAnsi="Arial" w:hint="default"/>
      </w:rPr>
    </w:lvl>
    <w:lvl w:ilvl="7" w:tplc="7D802634" w:tentative="1">
      <w:start w:val="1"/>
      <w:numFmt w:val="bullet"/>
      <w:lvlText w:val="•"/>
      <w:lvlJc w:val="left"/>
      <w:pPr>
        <w:tabs>
          <w:tab w:val="num" w:pos="5760"/>
        </w:tabs>
        <w:ind w:left="5760" w:hanging="360"/>
      </w:pPr>
      <w:rPr>
        <w:rFonts w:ascii="Arial" w:hAnsi="Arial" w:hint="default"/>
      </w:rPr>
    </w:lvl>
    <w:lvl w:ilvl="8" w:tplc="174E5290" w:tentative="1">
      <w:start w:val="1"/>
      <w:numFmt w:val="bullet"/>
      <w:lvlText w:val="•"/>
      <w:lvlJc w:val="left"/>
      <w:pPr>
        <w:tabs>
          <w:tab w:val="num" w:pos="6480"/>
        </w:tabs>
        <w:ind w:left="6480" w:hanging="360"/>
      </w:pPr>
      <w:rPr>
        <w:rFonts w:ascii="Arial" w:hAnsi="Arial" w:hint="default"/>
      </w:rPr>
    </w:lvl>
  </w:abstractNum>
  <w:abstractNum w:abstractNumId="6">
    <w:nsid w:val="67AB66E3"/>
    <w:multiLevelType w:val="multilevel"/>
    <w:tmpl w:val="0820F4A0"/>
    <w:lvl w:ilvl="0">
      <w:start w:val="1"/>
      <w:numFmt w:val="decimal"/>
      <w:lvlText w:val="%1."/>
      <w:lvlJc w:val="left"/>
      <w:pPr>
        <w:ind w:left="0" w:firstLine="0"/>
      </w:pPr>
      <w:rPr>
        <w:rFonts w:ascii="Times New Roman" w:eastAsia="Times New Roman" w:hAnsi="Times New Roman" w:cs="Times New Roman"/>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68EF53C5"/>
    <w:multiLevelType w:val="multilevel"/>
    <w:tmpl w:val="82F8E17C"/>
    <w:lvl w:ilvl="0">
      <w:start w:val="1"/>
      <w:numFmt w:val="decimal"/>
      <w:lvlText w:val="%1."/>
      <w:lvlJc w:val="left"/>
      <w:pPr>
        <w:ind w:left="0" w:firstLine="0"/>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6D9A7121"/>
    <w:multiLevelType w:val="hybridMultilevel"/>
    <w:tmpl w:val="632871FC"/>
    <w:lvl w:ilvl="0" w:tplc="043F000F">
      <w:start w:val="1"/>
      <w:numFmt w:val="decimal"/>
      <w:lvlText w:val="%1."/>
      <w:lvlJc w:val="left"/>
      <w:pPr>
        <w:ind w:left="72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9">
    <w:nsid w:val="7BFB1E62"/>
    <w:multiLevelType w:val="hybridMultilevel"/>
    <w:tmpl w:val="134E17C0"/>
    <w:lvl w:ilvl="0" w:tplc="BB80D474">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E54344F"/>
    <w:multiLevelType w:val="hybridMultilevel"/>
    <w:tmpl w:val="0A06CF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E7522D8"/>
    <w:multiLevelType w:val="hybridMultilevel"/>
    <w:tmpl w:val="0F241D8A"/>
    <w:lvl w:ilvl="0" w:tplc="73366A58">
      <w:start w:val="1"/>
      <w:numFmt w:val="decimal"/>
      <w:lvlText w:val="%1."/>
      <w:lvlJc w:val="left"/>
      <w:pPr>
        <w:ind w:left="3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1"/>
  </w:num>
  <w:num w:numId="5">
    <w:abstractNumId w:val="5"/>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1"/>
    <w:footnote w:id="0"/>
  </w:footnotePr>
  <w:endnotePr>
    <w:endnote w:id="-1"/>
    <w:endnote w:id="0"/>
  </w:endnotePr>
  <w:compat/>
  <w:rsids>
    <w:rsidRoot w:val="00FD7549"/>
    <w:rsid w:val="00012FA2"/>
    <w:rsid w:val="00031F82"/>
    <w:rsid w:val="00033EFC"/>
    <w:rsid w:val="0005467F"/>
    <w:rsid w:val="00076D7D"/>
    <w:rsid w:val="000861AD"/>
    <w:rsid w:val="000A50C6"/>
    <w:rsid w:val="000A6988"/>
    <w:rsid w:val="000B1618"/>
    <w:rsid w:val="000D21F9"/>
    <w:rsid w:val="000E7D5F"/>
    <w:rsid w:val="000F27BC"/>
    <w:rsid w:val="0010569F"/>
    <w:rsid w:val="00113E06"/>
    <w:rsid w:val="001238D8"/>
    <w:rsid w:val="001471F9"/>
    <w:rsid w:val="001579C4"/>
    <w:rsid w:val="001629E2"/>
    <w:rsid w:val="00173023"/>
    <w:rsid w:val="00191249"/>
    <w:rsid w:val="001B1118"/>
    <w:rsid w:val="001B1885"/>
    <w:rsid w:val="001B2617"/>
    <w:rsid w:val="001B7BB9"/>
    <w:rsid w:val="001B7C5B"/>
    <w:rsid w:val="001C512D"/>
    <w:rsid w:val="001D08F1"/>
    <w:rsid w:val="001D5905"/>
    <w:rsid w:val="001D7057"/>
    <w:rsid w:val="001F0D12"/>
    <w:rsid w:val="00216F97"/>
    <w:rsid w:val="002227EE"/>
    <w:rsid w:val="00256AEA"/>
    <w:rsid w:val="00260C81"/>
    <w:rsid w:val="0026307F"/>
    <w:rsid w:val="00273F25"/>
    <w:rsid w:val="00283679"/>
    <w:rsid w:val="002B6F96"/>
    <w:rsid w:val="002C3DBE"/>
    <w:rsid w:val="002D3161"/>
    <w:rsid w:val="002D729F"/>
    <w:rsid w:val="002E3ED1"/>
    <w:rsid w:val="002E45D8"/>
    <w:rsid w:val="002F25E6"/>
    <w:rsid w:val="00331198"/>
    <w:rsid w:val="00357969"/>
    <w:rsid w:val="00366FD5"/>
    <w:rsid w:val="003A6F78"/>
    <w:rsid w:val="003B639D"/>
    <w:rsid w:val="003D622A"/>
    <w:rsid w:val="003E0540"/>
    <w:rsid w:val="003E116F"/>
    <w:rsid w:val="003E4426"/>
    <w:rsid w:val="003F3846"/>
    <w:rsid w:val="003F71CF"/>
    <w:rsid w:val="00414515"/>
    <w:rsid w:val="0041547A"/>
    <w:rsid w:val="004244EA"/>
    <w:rsid w:val="0043138F"/>
    <w:rsid w:val="004338A8"/>
    <w:rsid w:val="00442FE1"/>
    <w:rsid w:val="00445D5A"/>
    <w:rsid w:val="00473197"/>
    <w:rsid w:val="00484B63"/>
    <w:rsid w:val="00495873"/>
    <w:rsid w:val="004B1324"/>
    <w:rsid w:val="004C2730"/>
    <w:rsid w:val="005358FE"/>
    <w:rsid w:val="00536224"/>
    <w:rsid w:val="0056168E"/>
    <w:rsid w:val="00584B9F"/>
    <w:rsid w:val="005A3392"/>
    <w:rsid w:val="005B50A1"/>
    <w:rsid w:val="005C27B9"/>
    <w:rsid w:val="005C4ECB"/>
    <w:rsid w:val="005D3390"/>
    <w:rsid w:val="005D53D8"/>
    <w:rsid w:val="005F26EA"/>
    <w:rsid w:val="005F438B"/>
    <w:rsid w:val="00611FDE"/>
    <w:rsid w:val="00632743"/>
    <w:rsid w:val="0063556F"/>
    <w:rsid w:val="006676FF"/>
    <w:rsid w:val="00687449"/>
    <w:rsid w:val="006B5A3C"/>
    <w:rsid w:val="006C7872"/>
    <w:rsid w:val="006E7251"/>
    <w:rsid w:val="006F419B"/>
    <w:rsid w:val="006F486C"/>
    <w:rsid w:val="00702BBB"/>
    <w:rsid w:val="00702FB7"/>
    <w:rsid w:val="00703FF5"/>
    <w:rsid w:val="00704569"/>
    <w:rsid w:val="007075AF"/>
    <w:rsid w:val="0071571E"/>
    <w:rsid w:val="007234F2"/>
    <w:rsid w:val="00750428"/>
    <w:rsid w:val="007616D5"/>
    <w:rsid w:val="00762669"/>
    <w:rsid w:val="007E47FC"/>
    <w:rsid w:val="007E640E"/>
    <w:rsid w:val="007F616B"/>
    <w:rsid w:val="00824834"/>
    <w:rsid w:val="00824DCA"/>
    <w:rsid w:val="00826B4A"/>
    <w:rsid w:val="0082776A"/>
    <w:rsid w:val="00830C64"/>
    <w:rsid w:val="008360C5"/>
    <w:rsid w:val="00837D07"/>
    <w:rsid w:val="00842746"/>
    <w:rsid w:val="0085198F"/>
    <w:rsid w:val="00851C3D"/>
    <w:rsid w:val="00860B9D"/>
    <w:rsid w:val="0088128F"/>
    <w:rsid w:val="008A1CDF"/>
    <w:rsid w:val="008D5F5B"/>
    <w:rsid w:val="008E34F7"/>
    <w:rsid w:val="008F4146"/>
    <w:rsid w:val="00905CD8"/>
    <w:rsid w:val="009102E5"/>
    <w:rsid w:val="009158DF"/>
    <w:rsid w:val="00915B75"/>
    <w:rsid w:val="009326B5"/>
    <w:rsid w:val="009528D3"/>
    <w:rsid w:val="00975EFA"/>
    <w:rsid w:val="009A365B"/>
    <w:rsid w:val="009C6C17"/>
    <w:rsid w:val="009D100C"/>
    <w:rsid w:val="009D44F6"/>
    <w:rsid w:val="009E1445"/>
    <w:rsid w:val="009E42FF"/>
    <w:rsid w:val="009F37EF"/>
    <w:rsid w:val="00A100AB"/>
    <w:rsid w:val="00A1534D"/>
    <w:rsid w:val="00A22E56"/>
    <w:rsid w:val="00A237DC"/>
    <w:rsid w:val="00A91D65"/>
    <w:rsid w:val="00AA5B55"/>
    <w:rsid w:val="00AC3105"/>
    <w:rsid w:val="00AC3520"/>
    <w:rsid w:val="00AC614A"/>
    <w:rsid w:val="00AD3AA7"/>
    <w:rsid w:val="00AD6C63"/>
    <w:rsid w:val="00AF1D75"/>
    <w:rsid w:val="00B14410"/>
    <w:rsid w:val="00B35A5D"/>
    <w:rsid w:val="00B464EC"/>
    <w:rsid w:val="00B605E5"/>
    <w:rsid w:val="00B8039F"/>
    <w:rsid w:val="00B82A08"/>
    <w:rsid w:val="00B83F6B"/>
    <w:rsid w:val="00B87B05"/>
    <w:rsid w:val="00B96CE9"/>
    <w:rsid w:val="00BA11EE"/>
    <w:rsid w:val="00BA1B24"/>
    <w:rsid w:val="00BB168E"/>
    <w:rsid w:val="00BB5410"/>
    <w:rsid w:val="00BC3139"/>
    <w:rsid w:val="00BC3277"/>
    <w:rsid w:val="00BE7EC9"/>
    <w:rsid w:val="00C06877"/>
    <w:rsid w:val="00C20F90"/>
    <w:rsid w:val="00C21B5E"/>
    <w:rsid w:val="00C22E3B"/>
    <w:rsid w:val="00C43B9C"/>
    <w:rsid w:val="00C6077B"/>
    <w:rsid w:val="00C83B1E"/>
    <w:rsid w:val="00CA1ACD"/>
    <w:rsid w:val="00CC4990"/>
    <w:rsid w:val="00CE01BE"/>
    <w:rsid w:val="00CE6D93"/>
    <w:rsid w:val="00D30D98"/>
    <w:rsid w:val="00DA3D12"/>
    <w:rsid w:val="00DB64A2"/>
    <w:rsid w:val="00DB749A"/>
    <w:rsid w:val="00DF7A82"/>
    <w:rsid w:val="00E135A4"/>
    <w:rsid w:val="00E33E8C"/>
    <w:rsid w:val="00E75BF7"/>
    <w:rsid w:val="00E77456"/>
    <w:rsid w:val="00E7796C"/>
    <w:rsid w:val="00EA62F4"/>
    <w:rsid w:val="00EB4F7B"/>
    <w:rsid w:val="00EC242A"/>
    <w:rsid w:val="00ED6D21"/>
    <w:rsid w:val="00EE4D0E"/>
    <w:rsid w:val="00EF190F"/>
    <w:rsid w:val="00F224EE"/>
    <w:rsid w:val="00F40FC9"/>
    <w:rsid w:val="00F51EDE"/>
    <w:rsid w:val="00F5652C"/>
    <w:rsid w:val="00F73693"/>
    <w:rsid w:val="00F73760"/>
    <w:rsid w:val="00F75789"/>
    <w:rsid w:val="00F7717F"/>
    <w:rsid w:val="00F816FD"/>
    <w:rsid w:val="00FA1106"/>
    <w:rsid w:val="00FA2711"/>
    <w:rsid w:val="00FB5C9A"/>
    <w:rsid w:val="00FB6D55"/>
    <w:rsid w:val="00FB7634"/>
    <w:rsid w:val="00FD4CF9"/>
    <w:rsid w:val="00FD75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549"/>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75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FD7549"/>
  </w:style>
  <w:style w:type="paragraph" w:styleId="a4">
    <w:name w:val="List Paragraph"/>
    <w:basedOn w:val="a"/>
    <w:uiPriority w:val="34"/>
    <w:qFormat/>
    <w:rsid w:val="00FD7549"/>
    <w:pPr>
      <w:ind w:left="720"/>
      <w:contextualSpacing/>
    </w:pPr>
  </w:style>
  <w:style w:type="paragraph" w:styleId="a5">
    <w:name w:val="Title"/>
    <w:basedOn w:val="a"/>
    <w:link w:val="a6"/>
    <w:uiPriority w:val="99"/>
    <w:qFormat/>
    <w:rsid w:val="00FD7549"/>
    <w:pPr>
      <w:spacing w:after="0" w:line="240" w:lineRule="auto"/>
      <w:jc w:val="center"/>
    </w:pPr>
    <w:rPr>
      <w:rFonts w:ascii="Times New Roman" w:eastAsia="Times New Roman" w:hAnsi="Times New Roman" w:cs="Times New Roman"/>
      <w:sz w:val="28"/>
      <w:szCs w:val="20"/>
      <w:lang w:eastAsia="ru-RU"/>
    </w:rPr>
  </w:style>
  <w:style w:type="character" w:customStyle="1" w:styleId="a6">
    <w:name w:val="Название Знак"/>
    <w:basedOn w:val="a0"/>
    <w:link w:val="a5"/>
    <w:uiPriority w:val="99"/>
    <w:rsid w:val="00FD7549"/>
    <w:rPr>
      <w:rFonts w:eastAsia="Times New Roman" w:cs="Times New Roman"/>
      <w:szCs w:val="20"/>
      <w:lang w:eastAsia="ru-RU"/>
    </w:rPr>
  </w:style>
  <w:style w:type="character" w:styleId="a7">
    <w:name w:val="Hyperlink"/>
    <w:basedOn w:val="a0"/>
    <w:uiPriority w:val="99"/>
    <w:semiHidden/>
    <w:unhideWhenUsed/>
    <w:rsid w:val="00FD7549"/>
    <w:rPr>
      <w:color w:val="0000FF"/>
      <w:u w:val="single"/>
    </w:rPr>
  </w:style>
  <w:style w:type="paragraph" w:styleId="a8">
    <w:name w:val="Balloon Text"/>
    <w:basedOn w:val="a"/>
    <w:link w:val="a9"/>
    <w:uiPriority w:val="99"/>
    <w:semiHidden/>
    <w:unhideWhenUsed/>
    <w:rsid w:val="00EC242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242A"/>
    <w:rPr>
      <w:rFonts w:ascii="Tahoma" w:hAnsi="Tahoma" w:cs="Tahoma"/>
      <w:sz w:val="16"/>
      <w:szCs w:val="16"/>
    </w:rPr>
  </w:style>
  <w:style w:type="character" w:customStyle="1" w:styleId="1">
    <w:name w:val="Основной текст1"/>
    <w:basedOn w:val="a0"/>
    <w:rsid w:val="00C20F9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Default">
    <w:name w:val="Default"/>
    <w:rsid w:val="009102E5"/>
    <w:pPr>
      <w:autoSpaceDE w:val="0"/>
      <w:autoSpaceDN w:val="0"/>
      <w:adjustRightInd w:val="0"/>
      <w:spacing w:after="0" w:line="240" w:lineRule="auto"/>
    </w:pPr>
    <w:rPr>
      <w:rFonts w:cs="Times New Roman"/>
      <w:color w:val="000000"/>
      <w:sz w:val="24"/>
      <w:szCs w:val="24"/>
    </w:rPr>
  </w:style>
  <w:style w:type="paragraph" w:styleId="aa">
    <w:name w:val="header"/>
    <w:basedOn w:val="a"/>
    <w:link w:val="ab"/>
    <w:uiPriority w:val="99"/>
    <w:semiHidden/>
    <w:unhideWhenUsed/>
    <w:rsid w:val="0010569F"/>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0569F"/>
    <w:rPr>
      <w:rFonts w:asciiTheme="minorHAnsi" w:hAnsiTheme="minorHAnsi"/>
      <w:sz w:val="22"/>
    </w:rPr>
  </w:style>
  <w:style w:type="paragraph" w:styleId="ac">
    <w:name w:val="footer"/>
    <w:basedOn w:val="a"/>
    <w:link w:val="ad"/>
    <w:uiPriority w:val="99"/>
    <w:semiHidden/>
    <w:unhideWhenUsed/>
    <w:rsid w:val="0010569F"/>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10569F"/>
    <w:rPr>
      <w:rFonts w:asciiTheme="minorHAnsi" w:hAnsiTheme="minorHAnsi"/>
      <w:sz w:val="22"/>
    </w:rPr>
  </w:style>
  <w:style w:type="paragraph" w:customStyle="1" w:styleId="10">
    <w:name w:val="Обычный1"/>
    <w:rsid w:val="009F37EF"/>
    <w:pPr>
      <w:spacing w:after="0" w:line="240" w:lineRule="auto"/>
    </w:pPr>
    <w:rPr>
      <w:rFonts w:eastAsia="Times New Roman" w:cs="Times New Roman"/>
      <w:sz w:val="20"/>
      <w:szCs w:val="20"/>
      <w:lang w:eastAsia="ru-RU"/>
    </w:rPr>
  </w:style>
  <w:style w:type="paragraph" w:styleId="HTML">
    <w:name w:val="HTML Preformatted"/>
    <w:basedOn w:val="a"/>
    <w:link w:val="HTML0"/>
    <w:uiPriority w:val="99"/>
    <w:unhideWhenUsed/>
    <w:rsid w:val="00915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58DF"/>
    <w:rPr>
      <w:rFonts w:ascii="Courier New" w:eastAsia="Times New Roman" w:hAnsi="Courier New" w:cs="Courier New"/>
      <w:sz w:val="20"/>
      <w:szCs w:val="20"/>
      <w:lang w:eastAsia="ru-RU"/>
    </w:rPr>
  </w:style>
  <w:style w:type="character" w:customStyle="1" w:styleId="2">
    <w:name w:val="Основной текст 2 Знак"/>
    <w:aliases w:val="Основной текст 2 Знак Знак Знак Знак Знак"/>
    <w:link w:val="20"/>
    <w:locked/>
    <w:rsid w:val="00033EFC"/>
    <w:rPr>
      <w:sz w:val="24"/>
      <w:szCs w:val="24"/>
    </w:rPr>
  </w:style>
  <w:style w:type="paragraph" w:styleId="20">
    <w:name w:val="Body Text 2"/>
    <w:aliases w:val="Основной текст 2 Знак Знак Знак Знак"/>
    <w:basedOn w:val="a"/>
    <w:link w:val="2"/>
    <w:unhideWhenUsed/>
    <w:rsid w:val="00033EFC"/>
    <w:pPr>
      <w:spacing w:after="120" w:line="480" w:lineRule="auto"/>
    </w:pPr>
    <w:rPr>
      <w:rFonts w:ascii="Times New Roman" w:hAnsi="Times New Roman"/>
      <w:sz w:val="24"/>
      <w:szCs w:val="24"/>
    </w:rPr>
  </w:style>
  <w:style w:type="character" w:customStyle="1" w:styleId="21">
    <w:name w:val="Основной текст 2 Знак1"/>
    <w:basedOn w:val="a0"/>
    <w:uiPriority w:val="99"/>
    <w:semiHidden/>
    <w:rsid w:val="00033EFC"/>
    <w:rPr>
      <w:rFonts w:asciiTheme="minorHAnsi" w:hAnsiTheme="minorHAnsi"/>
      <w:sz w:val="22"/>
    </w:rPr>
  </w:style>
  <w:style w:type="paragraph" w:styleId="ae">
    <w:name w:val="Normal (Web)"/>
    <w:basedOn w:val="a"/>
    <w:uiPriority w:val="99"/>
    <w:unhideWhenUsed/>
    <w:rsid w:val="00AC35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74970">
      <w:bodyDiv w:val="1"/>
      <w:marLeft w:val="0"/>
      <w:marRight w:val="0"/>
      <w:marTop w:val="0"/>
      <w:marBottom w:val="0"/>
      <w:divBdr>
        <w:top w:val="none" w:sz="0" w:space="0" w:color="auto"/>
        <w:left w:val="none" w:sz="0" w:space="0" w:color="auto"/>
        <w:bottom w:val="none" w:sz="0" w:space="0" w:color="auto"/>
        <w:right w:val="none" w:sz="0" w:space="0" w:color="auto"/>
      </w:divBdr>
    </w:div>
    <w:div w:id="52780928">
      <w:bodyDiv w:val="1"/>
      <w:marLeft w:val="0"/>
      <w:marRight w:val="0"/>
      <w:marTop w:val="0"/>
      <w:marBottom w:val="0"/>
      <w:divBdr>
        <w:top w:val="none" w:sz="0" w:space="0" w:color="auto"/>
        <w:left w:val="none" w:sz="0" w:space="0" w:color="auto"/>
        <w:bottom w:val="none" w:sz="0" w:space="0" w:color="auto"/>
        <w:right w:val="none" w:sz="0" w:space="0" w:color="auto"/>
      </w:divBdr>
    </w:div>
    <w:div w:id="65499542">
      <w:bodyDiv w:val="1"/>
      <w:marLeft w:val="0"/>
      <w:marRight w:val="0"/>
      <w:marTop w:val="0"/>
      <w:marBottom w:val="0"/>
      <w:divBdr>
        <w:top w:val="none" w:sz="0" w:space="0" w:color="auto"/>
        <w:left w:val="none" w:sz="0" w:space="0" w:color="auto"/>
        <w:bottom w:val="none" w:sz="0" w:space="0" w:color="auto"/>
        <w:right w:val="none" w:sz="0" w:space="0" w:color="auto"/>
      </w:divBdr>
    </w:div>
    <w:div w:id="86197230">
      <w:bodyDiv w:val="1"/>
      <w:marLeft w:val="0"/>
      <w:marRight w:val="0"/>
      <w:marTop w:val="0"/>
      <w:marBottom w:val="0"/>
      <w:divBdr>
        <w:top w:val="none" w:sz="0" w:space="0" w:color="auto"/>
        <w:left w:val="none" w:sz="0" w:space="0" w:color="auto"/>
        <w:bottom w:val="none" w:sz="0" w:space="0" w:color="auto"/>
        <w:right w:val="none" w:sz="0" w:space="0" w:color="auto"/>
      </w:divBdr>
    </w:div>
    <w:div w:id="142428843">
      <w:bodyDiv w:val="1"/>
      <w:marLeft w:val="0"/>
      <w:marRight w:val="0"/>
      <w:marTop w:val="0"/>
      <w:marBottom w:val="0"/>
      <w:divBdr>
        <w:top w:val="none" w:sz="0" w:space="0" w:color="auto"/>
        <w:left w:val="none" w:sz="0" w:space="0" w:color="auto"/>
        <w:bottom w:val="none" w:sz="0" w:space="0" w:color="auto"/>
        <w:right w:val="none" w:sz="0" w:space="0" w:color="auto"/>
      </w:divBdr>
    </w:div>
    <w:div w:id="174808974">
      <w:bodyDiv w:val="1"/>
      <w:marLeft w:val="0"/>
      <w:marRight w:val="0"/>
      <w:marTop w:val="0"/>
      <w:marBottom w:val="0"/>
      <w:divBdr>
        <w:top w:val="none" w:sz="0" w:space="0" w:color="auto"/>
        <w:left w:val="none" w:sz="0" w:space="0" w:color="auto"/>
        <w:bottom w:val="none" w:sz="0" w:space="0" w:color="auto"/>
        <w:right w:val="none" w:sz="0" w:space="0" w:color="auto"/>
      </w:divBdr>
    </w:div>
    <w:div w:id="236133940">
      <w:bodyDiv w:val="1"/>
      <w:marLeft w:val="0"/>
      <w:marRight w:val="0"/>
      <w:marTop w:val="0"/>
      <w:marBottom w:val="0"/>
      <w:divBdr>
        <w:top w:val="none" w:sz="0" w:space="0" w:color="auto"/>
        <w:left w:val="none" w:sz="0" w:space="0" w:color="auto"/>
        <w:bottom w:val="none" w:sz="0" w:space="0" w:color="auto"/>
        <w:right w:val="none" w:sz="0" w:space="0" w:color="auto"/>
      </w:divBdr>
    </w:div>
    <w:div w:id="280379841">
      <w:bodyDiv w:val="1"/>
      <w:marLeft w:val="0"/>
      <w:marRight w:val="0"/>
      <w:marTop w:val="0"/>
      <w:marBottom w:val="0"/>
      <w:divBdr>
        <w:top w:val="none" w:sz="0" w:space="0" w:color="auto"/>
        <w:left w:val="none" w:sz="0" w:space="0" w:color="auto"/>
        <w:bottom w:val="none" w:sz="0" w:space="0" w:color="auto"/>
        <w:right w:val="none" w:sz="0" w:space="0" w:color="auto"/>
      </w:divBdr>
    </w:div>
    <w:div w:id="291181050">
      <w:bodyDiv w:val="1"/>
      <w:marLeft w:val="0"/>
      <w:marRight w:val="0"/>
      <w:marTop w:val="0"/>
      <w:marBottom w:val="0"/>
      <w:divBdr>
        <w:top w:val="none" w:sz="0" w:space="0" w:color="auto"/>
        <w:left w:val="none" w:sz="0" w:space="0" w:color="auto"/>
        <w:bottom w:val="none" w:sz="0" w:space="0" w:color="auto"/>
        <w:right w:val="none" w:sz="0" w:space="0" w:color="auto"/>
      </w:divBdr>
    </w:div>
    <w:div w:id="294408216">
      <w:bodyDiv w:val="1"/>
      <w:marLeft w:val="0"/>
      <w:marRight w:val="0"/>
      <w:marTop w:val="0"/>
      <w:marBottom w:val="0"/>
      <w:divBdr>
        <w:top w:val="none" w:sz="0" w:space="0" w:color="auto"/>
        <w:left w:val="none" w:sz="0" w:space="0" w:color="auto"/>
        <w:bottom w:val="none" w:sz="0" w:space="0" w:color="auto"/>
        <w:right w:val="none" w:sz="0" w:space="0" w:color="auto"/>
      </w:divBdr>
    </w:div>
    <w:div w:id="358631953">
      <w:bodyDiv w:val="1"/>
      <w:marLeft w:val="0"/>
      <w:marRight w:val="0"/>
      <w:marTop w:val="0"/>
      <w:marBottom w:val="0"/>
      <w:divBdr>
        <w:top w:val="none" w:sz="0" w:space="0" w:color="auto"/>
        <w:left w:val="none" w:sz="0" w:space="0" w:color="auto"/>
        <w:bottom w:val="none" w:sz="0" w:space="0" w:color="auto"/>
        <w:right w:val="none" w:sz="0" w:space="0" w:color="auto"/>
      </w:divBdr>
    </w:div>
    <w:div w:id="374234029">
      <w:bodyDiv w:val="1"/>
      <w:marLeft w:val="0"/>
      <w:marRight w:val="0"/>
      <w:marTop w:val="0"/>
      <w:marBottom w:val="0"/>
      <w:divBdr>
        <w:top w:val="none" w:sz="0" w:space="0" w:color="auto"/>
        <w:left w:val="none" w:sz="0" w:space="0" w:color="auto"/>
        <w:bottom w:val="none" w:sz="0" w:space="0" w:color="auto"/>
        <w:right w:val="none" w:sz="0" w:space="0" w:color="auto"/>
      </w:divBdr>
    </w:div>
    <w:div w:id="395398155">
      <w:bodyDiv w:val="1"/>
      <w:marLeft w:val="0"/>
      <w:marRight w:val="0"/>
      <w:marTop w:val="0"/>
      <w:marBottom w:val="0"/>
      <w:divBdr>
        <w:top w:val="none" w:sz="0" w:space="0" w:color="auto"/>
        <w:left w:val="none" w:sz="0" w:space="0" w:color="auto"/>
        <w:bottom w:val="none" w:sz="0" w:space="0" w:color="auto"/>
        <w:right w:val="none" w:sz="0" w:space="0" w:color="auto"/>
      </w:divBdr>
    </w:div>
    <w:div w:id="415249131">
      <w:bodyDiv w:val="1"/>
      <w:marLeft w:val="0"/>
      <w:marRight w:val="0"/>
      <w:marTop w:val="0"/>
      <w:marBottom w:val="0"/>
      <w:divBdr>
        <w:top w:val="none" w:sz="0" w:space="0" w:color="auto"/>
        <w:left w:val="none" w:sz="0" w:space="0" w:color="auto"/>
        <w:bottom w:val="none" w:sz="0" w:space="0" w:color="auto"/>
        <w:right w:val="none" w:sz="0" w:space="0" w:color="auto"/>
      </w:divBdr>
    </w:div>
    <w:div w:id="429007482">
      <w:bodyDiv w:val="1"/>
      <w:marLeft w:val="0"/>
      <w:marRight w:val="0"/>
      <w:marTop w:val="0"/>
      <w:marBottom w:val="0"/>
      <w:divBdr>
        <w:top w:val="none" w:sz="0" w:space="0" w:color="auto"/>
        <w:left w:val="none" w:sz="0" w:space="0" w:color="auto"/>
        <w:bottom w:val="none" w:sz="0" w:space="0" w:color="auto"/>
        <w:right w:val="none" w:sz="0" w:space="0" w:color="auto"/>
      </w:divBdr>
    </w:div>
    <w:div w:id="436487712">
      <w:bodyDiv w:val="1"/>
      <w:marLeft w:val="0"/>
      <w:marRight w:val="0"/>
      <w:marTop w:val="0"/>
      <w:marBottom w:val="0"/>
      <w:divBdr>
        <w:top w:val="none" w:sz="0" w:space="0" w:color="auto"/>
        <w:left w:val="none" w:sz="0" w:space="0" w:color="auto"/>
        <w:bottom w:val="none" w:sz="0" w:space="0" w:color="auto"/>
        <w:right w:val="none" w:sz="0" w:space="0" w:color="auto"/>
      </w:divBdr>
    </w:div>
    <w:div w:id="452286507">
      <w:bodyDiv w:val="1"/>
      <w:marLeft w:val="0"/>
      <w:marRight w:val="0"/>
      <w:marTop w:val="0"/>
      <w:marBottom w:val="0"/>
      <w:divBdr>
        <w:top w:val="none" w:sz="0" w:space="0" w:color="auto"/>
        <w:left w:val="none" w:sz="0" w:space="0" w:color="auto"/>
        <w:bottom w:val="none" w:sz="0" w:space="0" w:color="auto"/>
        <w:right w:val="none" w:sz="0" w:space="0" w:color="auto"/>
      </w:divBdr>
    </w:div>
    <w:div w:id="482085284">
      <w:bodyDiv w:val="1"/>
      <w:marLeft w:val="0"/>
      <w:marRight w:val="0"/>
      <w:marTop w:val="0"/>
      <w:marBottom w:val="0"/>
      <w:divBdr>
        <w:top w:val="none" w:sz="0" w:space="0" w:color="auto"/>
        <w:left w:val="none" w:sz="0" w:space="0" w:color="auto"/>
        <w:bottom w:val="none" w:sz="0" w:space="0" w:color="auto"/>
        <w:right w:val="none" w:sz="0" w:space="0" w:color="auto"/>
      </w:divBdr>
      <w:divsChild>
        <w:div w:id="1753312355">
          <w:marLeft w:val="547"/>
          <w:marRight w:val="0"/>
          <w:marTop w:val="130"/>
          <w:marBottom w:val="0"/>
          <w:divBdr>
            <w:top w:val="none" w:sz="0" w:space="0" w:color="auto"/>
            <w:left w:val="none" w:sz="0" w:space="0" w:color="auto"/>
            <w:bottom w:val="none" w:sz="0" w:space="0" w:color="auto"/>
            <w:right w:val="none" w:sz="0" w:space="0" w:color="auto"/>
          </w:divBdr>
        </w:div>
        <w:div w:id="1113935612">
          <w:marLeft w:val="547"/>
          <w:marRight w:val="0"/>
          <w:marTop w:val="130"/>
          <w:marBottom w:val="0"/>
          <w:divBdr>
            <w:top w:val="none" w:sz="0" w:space="0" w:color="auto"/>
            <w:left w:val="none" w:sz="0" w:space="0" w:color="auto"/>
            <w:bottom w:val="none" w:sz="0" w:space="0" w:color="auto"/>
            <w:right w:val="none" w:sz="0" w:space="0" w:color="auto"/>
          </w:divBdr>
        </w:div>
        <w:div w:id="927347443">
          <w:marLeft w:val="547"/>
          <w:marRight w:val="0"/>
          <w:marTop w:val="130"/>
          <w:marBottom w:val="0"/>
          <w:divBdr>
            <w:top w:val="none" w:sz="0" w:space="0" w:color="auto"/>
            <w:left w:val="none" w:sz="0" w:space="0" w:color="auto"/>
            <w:bottom w:val="none" w:sz="0" w:space="0" w:color="auto"/>
            <w:right w:val="none" w:sz="0" w:space="0" w:color="auto"/>
          </w:divBdr>
        </w:div>
      </w:divsChild>
    </w:div>
    <w:div w:id="487672075">
      <w:bodyDiv w:val="1"/>
      <w:marLeft w:val="0"/>
      <w:marRight w:val="0"/>
      <w:marTop w:val="0"/>
      <w:marBottom w:val="0"/>
      <w:divBdr>
        <w:top w:val="none" w:sz="0" w:space="0" w:color="auto"/>
        <w:left w:val="none" w:sz="0" w:space="0" w:color="auto"/>
        <w:bottom w:val="none" w:sz="0" w:space="0" w:color="auto"/>
        <w:right w:val="none" w:sz="0" w:space="0" w:color="auto"/>
      </w:divBdr>
    </w:div>
    <w:div w:id="602498069">
      <w:bodyDiv w:val="1"/>
      <w:marLeft w:val="0"/>
      <w:marRight w:val="0"/>
      <w:marTop w:val="0"/>
      <w:marBottom w:val="0"/>
      <w:divBdr>
        <w:top w:val="none" w:sz="0" w:space="0" w:color="auto"/>
        <w:left w:val="none" w:sz="0" w:space="0" w:color="auto"/>
        <w:bottom w:val="none" w:sz="0" w:space="0" w:color="auto"/>
        <w:right w:val="none" w:sz="0" w:space="0" w:color="auto"/>
      </w:divBdr>
    </w:div>
    <w:div w:id="695430058">
      <w:bodyDiv w:val="1"/>
      <w:marLeft w:val="0"/>
      <w:marRight w:val="0"/>
      <w:marTop w:val="0"/>
      <w:marBottom w:val="0"/>
      <w:divBdr>
        <w:top w:val="none" w:sz="0" w:space="0" w:color="auto"/>
        <w:left w:val="none" w:sz="0" w:space="0" w:color="auto"/>
        <w:bottom w:val="none" w:sz="0" w:space="0" w:color="auto"/>
        <w:right w:val="none" w:sz="0" w:space="0" w:color="auto"/>
      </w:divBdr>
    </w:div>
    <w:div w:id="702942443">
      <w:bodyDiv w:val="1"/>
      <w:marLeft w:val="0"/>
      <w:marRight w:val="0"/>
      <w:marTop w:val="0"/>
      <w:marBottom w:val="0"/>
      <w:divBdr>
        <w:top w:val="none" w:sz="0" w:space="0" w:color="auto"/>
        <w:left w:val="none" w:sz="0" w:space="0" w:color="auto"/>
        <w:bottom w:val="none" w:sz="0" w:space="0" w:color="auto"/>
        <w:right w:val="none" w:sz="0" w:space="0" w:color="auto"/>
      </w:divBdr>
    </w:div>
    <w:div w:id="739253379">
      <w:bodyDiv w:val="1"/>
      <w:marLeft w:val="0"/>
      <w:marRight w:val="0"/>
      <w:marTop w:val="0"/>
      <w:marBottom w:val="0"/>
      <w:divBdr>
        <w:top w:val="none" w:sz="0" w:space="0" w:color="auto"/>
        <w:left w:val="none" w:sz="0" w:space="0" w:color="auto"/>
        <w:bottom w:val="none" w:sz="0" w:space="0" w:color="auto"/>
        <w:right w:val="none" w:sz="0" w:space="0" w:color="auto"/>
      </w:divBdr>
    </w:div>
    <w:div w:id="748505692">
      <w:bodyDiv w:val="1"/>
      <w:marLeft w:val="0"/>
      <w:marRight w:val="0"/>
      <w:marTop w:val="0"/>
      <w:marBottom w:val="0"/>
      <w:divBdr>
        <w:top w:val="none" w:sz="0" w:space="0" w:color="auto"/>
        <w:left w:val="none" w:sz="0" w:space="0" w:color="auto"/>
        <w:bottom w:val="none" w:sz="0" w:space="0" w:color="auto"/>
        <w:right w:val="none" w:sz="0" w:space="0" w:color="auto"/>
      </w:divBdr>
    </w:div>
    <w:div w:id="761147541">
      <w:bodyDiv w:val="1"/>
      <w:marLeft w:val="0"/>
      <w:marRight w:val="0"/>
      <w:marTop w:val="0"/>
      <w:marBottom w:val="0"/>
      <w:divBdr>
        <w:top w:val="none" w:sz="0" w:space="0" w:color="auto"/>
        <w:left w:val="none" w:sz="0" w:space="0" w:color="auto"/>
        <w:bottom w:val="none" w:sz="0" w:space="0" w:color="auto"/>
        <w:right w:val="none" w:sz="0" w:space="0" w:color="auto"/>
      </w:divBdr>
    </w:div>
    <w:div w:id="849181209">
      <w:bodyDiv w:val="1"/>
      <w:marLeft w:val="0"/>
      <w:marRight w:val="0"/>
      <w:marTop w:val="0"/>
      <w:marBottom w:val="0"/>
      <w:divBdr>
        <w:top w:val="none" w:sz="0" w:space="0" w:color="auto"/>
        <w:left w:val="none" w:sz="0" w:space="0" w:color="auto"/>
        <w:bottom w:val="none" w:sz="0" w:space="0" w:color="auto"/>
        <w:right w:val="none" w:sz="0" w:space="0" w:color="auto"/>
      </w:divBdr>
    </w:div>
    <w:div w:id="854196829">
      <w:bodyDiv w:val="1"/>
      <w:marLeft w:val="0"/>
      <w:marRight w:val="0"/>
      <w:marTop w:val="0"/>
      <w:marBottom w:val="0"/>
      <w:divBdr>
        <w:top w:val="none" w:sz="0" w:space="0" w:color="auto"/>
        <w:left w:val="none" w:sz="0" w:space="0" w:color="auto"/>
        <w:bottom w:val="none" w:sz="0" w:space="0" w:color="auto"/>
        <w:right w:val="none" w:sz="0" w:space="0" w:color="auto"/>
      </w:divBdr>
    </w:div>
    <w:div w:id="871377823">
      <w:bodyDiv w:val="1"/>
      <w:marLeft w:val="0"/>
      <w:marRight w:val="0"/>
      <w:marTop w:val="0"/>
      <w:marBottom w:val="0"/>
      <w:divBdr>
        <w:top w:val="none" w:sz="0" w:space="0" w:color="auto"/>
        <w:left w:val="none" w:sz="0" w:space="0" w:color="auto"/>
        <w:bottom w:val="none" w:sz="0" w:space="0" w:color="auto"/>
        <w:right w:val="none" w:sz="0" w:space="0" w:color="auto"/>
      </w:divBdr>
    </w:div>
    <w:div w:id="902257065">
      <w:bodyDiv w:val="1"/>
      <w:marLeft w:val="0"/>
      <w:marRight w:val="0"/>
      <w:marTop w:val="0"/>
      <w:marBottom w:val="0"/>
      <w:divBdr>
        <w:top w:val="none" w:sz="0" w:space="0" w:color="auto"/>
        <w:left w:val="none" w:sz="0" w:space="0" w:color="auto"/>
        <w:bottom w:val="none" w:sz="0" w:space="0" w:color="auto"/>
        <w:right w:val="none" w:sz="0" w:space="0" w:color="auto"/>
      </w:divBdr>
    </w:div>
    <w:div w:id="915942517">
      <w:bodyDiv w:val="1"/>
      <w:marLeft w:val="0"/>
      <w:marRight w:val="0"/>
      <w:marTop w:val="0"/>
      <w:marBottom w:val="0"/>
      <w:divBdr>
        <w:top w:val="none" w:sz="0" w:space="0" w:color="auto"/>
        <w:left w:val="none" w:sz="0" w:space="0" w:color="auto"/>
        <w:bottom w:val="none" w:sz="0" w:space="0" w:color="auto"/>
        <w:right w:val="none" w:sz="0" w:space="0" w:color="auto"/>
      </w:divBdr>
    </w:div>
    <w:div w:id="916018710">
      <w:bodyDiv w:val="1"/>
      <w:marLeft w:val="0"/>
      <w:marRight w:val="0"/>
      <w:marTop w:val="0"/>
      <w:marBottom w:val="0"/>
      <w:divBdr>
        <w:top w:val="none" w:sz="0" w:space="0" w:color="auto"/>
        <w:left w:val="none" w:sz="0" w:space="0" w:color="auto"/>
        <w:bottom w:val="none" w:sz="0" w:space="0" w:color="auto"/>
        <w:right w:val="none" w:sz="0" w:space="0" w:color="auto"/>
      </w:divBdr>
    </w:div>
    <w:div w:id="932081544">
      <w:bodyDiv w:val="1"/>
      <w:marLeft w:val="0"/>
      <w:marRight w:val="0"/>
      <w:marTop w:val="0"/>
      <w:marBottom w:val="0"/>
      <w:divBdr>
        <w:top w:val="none" w:sz="0" w:space="0" w:color="auto"/>
        <w:left w:val="none" w:sz="0" w:space="0" w:color="auto"/>
        <w:bottom w:val="none" w:sz="0" w:space="0" w:color="auto"/>
        <w:right w:val="none" w:sz="0" w:space="0" w:color="auto"/>
      </w:divBdr>
    </w:div>
    <w:div w:id="948857976">
      <w:bodyDiv w:val="1"/>
      <w:marLeft w:val="0"/>
      <w:marRight w:val="0"/>
      <w:marTop w:val="0"/>
      <w:marBottom w:val="0"/>
      <w:divBdr>
        <w:top w:val="none" w:sz="0" w:space="0" w:color="auto"/>
        <w:left w:val="none" w:sz="0" w:space="0" w:color="auto"/>
        <w:bottom w:val="none" w:sz="0" w:space="0" w:color="auto"/>
        <w:right w:val="none" w:sz="0" w:space="0" w:color="auto"/>
      </w:divBdr>
    </w:div>
    <w:div w:id="1014454544">
      <w:bodyDiv w:val="1"/>
      <w:marLeft w:val="0"/>
      <w:marRight w:val="0"/>
      <w:marTop w:val="0"/>
      <w:marBottom w:val="0"/>
      <w:divBdr>
        <w:top w:val="none" w:sz="0" w:space="0" w:color="auto"/>
        <w:left w:val="none" w:sz="0" w:space="0" w:color="auto"/>
        <w:bottom w:val="none" w:sz="0" w:space="0" w:color="auto"/>
        <w:right w:val="none" w:sz="0" w:space="0" w:color="auto"/>
      </w:divBdr>
    </w:div>
    <w:div w:id="1079861164">
      <w:bodyDiv w:val="1"/>
      <w:marLeft w:val="0"/>
      <w:marRight w:val="0"/>
      <w:marTop w:val="0"/>
      <w:marBottom w:val="0"/>
      <w:divBdr>
        <w:top w:val="none" w:sz="0" w:space="0" w:color="auto"/>
        <w:left w:val="none" w:sz="0" w:space="0" w:color="auto"/>
        <w:bottom w:val="none" w:sz="0" w:space="0" w:color="auto"/>
        <w:right w:val="none" w:sz="0" w:space="0" w:color="auto"/>
      </w:divBdr>
    </w:div>
    <w:div w:id="1143932511">
      <w:bodyDiv w:val="1"/>
      <w:marLeft w:val="0"/>
      <w:marRight w:val="0"/>
      <w:marTop w:val="0"/>
      <w:marBottom w:val="0"/>
      <w:divBdr>
        <w:top w:val="none" w:sz="0" w:space="0" w:color="auto"/>
        <w:left w:val="none" w:sz="0" w:space="0" w:color="auto"/>
        <w:bottom w:val="none" w:sz="0" w:space="0" w:color="auto"/>
        <w:right w:val="none" w:sz="0" w:space="0" w:color="auto"/>
      </w:divBdr>
    </w:div>
    <w:div w:id="1162626745">
      <w:bodyDiv w:val="1"/>
      <w:marLeft w:val="0"/>
      <w:marRight w:val="0"/>
      <w:marTop w:val="0"/>
      <w:marBottom w:val="0"/>
      <w:divBdr>
        <w:top w:val="none" w:sz="0" w:space="0" w:color="auto"/>
        <w:left w:val="none" w:sz="0" w:space="0" w:color="auto"/>
        <w:bottom w:val="none" w:sz="0" w:space="0" w:color="auto"/>
        <w:right w:val="none" w:sz="0" w:space="0" w:color="auto"/>
      </w:divBdr>
    </w:div>
    <w:div w:id="1235820400">
      <w:bodyDiv w:val="1"/>
      <w:marLeft w:val="0"/>
      <w:marRight w:val="0"/>
      <w:marTop w:val="0"/>
      <w:marBottom w:val="0"/>
      <w:divBdr>
        <w:top w:val="none" w:sz="0" w:space="0" w:color="auto"/>
        <w:left w:val="none" w:sz="0" w:space="0" w:color="auto"/>
        <w:bottom w:val="none" w:sz="0" w:space="0" w:color="auto"/>
        <w:right w:val="none" w:sz="0" w:space="0" w:color="auto"/>
      </w:divBdr>
    </w:div>
    <w:div w:id="1274554178">
      <w:bodyDiv w:val="1"/>
      <w:marLeft w:val="0"/>
      <w:marRight w:val="0"/>
      <w:marTop w:val="0"/>
      <w:marBottom w:val="0"/>
      <w:divBdr>
        <w:top w:val="none" w:sz="0" w:space="0" w:color="auto"/>
        <w:left w:val="none" w:sz="0" w:space="0" w:color="auto"/>
        <w:bottom w:val="none" w:sz="0" w:space="0" w:color="auto"/>
        <w:right w:val="none" w:sz="0" w:space="0" w:color="auto"/>
      </w:divBdr>
    </w:div>
    <w:div w:id="1347438953">
      <w:bodyDiv w:val="1"/>
      <w:marLeft w:val="0"/>
      <w:marRight w:val="0"/>
      <w:marTop w:val="0"/>
      <w:marBottom w:val="0"/>
      <w:divBdr>
        <w:top w:val="none" w:sz="0" w:space="0" w:color="auto"/>
        <w:left w:val="none" w:sz="0" w:space="0" w:color="auto"/>
        <w:bottom w:val="none" w:sz="0" w:space="0" w:color="auto"/>
        <w:right w:val="none" w:sz="0" w:space="0" w:color="auto"/>
      </w:divBdr>
    </w:div>
    <w:div w:id="1374887207">
      <w:bodyDiv w:val="1"/>
      <w:marLeft w:val="0"/>
      <w:marRight w:val="0"/>
      <w:marTop w:val="0"/>
      <w:marBottom w:val="0"/>
      <w:divBdr>
        <w:top w:val="none" w:sz="0" w:space="0" w:color="auto"/>
        <w:left w:val="none" w:sz="0" w:space="0" w:color="auto"/>
        <w:bottom w:val="none" w:sz="0" w:space="0" w:color="auto"/>
        <w:right w:val="none" w:sz="0" w:space="0" w:color="auto"/>
      </w:divBdr>
    </w:div>
    <w:div w:id="1464229767">
      <w:bodyDiv w:val="1"/>
      <w:marLeft w:val="0"/>
      <w:marRight w:val="0"/>
      <w:marTop w:val="0"/>
      <w:marBottom w:val="0"/>
      <w:divBdr>
        <w:top w:val="none" w:sz="0" w:space="0" w:color="auto"/>
        <w:left w:val="none" w:sz="0" w:space="0" w:color="auto"/>
        <w:bottom w:val="none" w:sz="0" w:space="0" w:color="auto"/>
        <w:right w:val="none" w:sz="0" w:space="0" w:color="auto"/>
      </w:divBdr>
    </w:div>
    <w:div w:id="1491142908">
      <w:bodyDiv w:val="1"/>
      <w:marLeft w:val="0"/>
      <w:marRight w:val="0"/>
      <w:marTop w:val="0"/>
      <w:marBottom w:val="0"/>
      <w:divBdr>
        <w:top w:val="none" w:sz="0" w:space="0" w:color="auto"/>
        <w:left w:val="none" w:sz="0" w:space="0" w:color="auto"/>
        <w:bottom w:val="none" w:sz="0" w:space="0" w:color="auto"/>
        <w:right w:val="none" w:sz="0" w:space="0" w:color="auto"/>
      </w:divBdr>
    </w:div>
    <w:div w:id="1519659302">
      <w:bodyDiv w:val="1"/>
      <w:marLeft w:val="0"/>
      <w:marRight w:val="0"/>
      <w:marTop w:val="0"/>
      <w:marBottom w:val="0"/>
      <w:divBdr>
        <w:top w:val="none" w:sz="0" w:space="0" w:color="auto"/>
        <w:left w:val="none" w:sz="0" w:space="0" w:color="auto"/>
        <w:bottom w:val="none" w:sz="0" w:space="0" w:color="auto"/>
        <w:right w:val="none" w:sz="0" w:space="0" w:color="auto"/>
      </w:divBdr>
    </w:div>
    <w:div w:id="1538279602">
      <w:bodyDiv w:val="1"/>
      <w:marLeft w:val="0"/>
      <w:marRight w:val="0"/>
      <w:marTop w:val="0"/>
      <w:marBottom w:val="0"/>
      <w:divBdr>
        <w:top w:val="none" w:sz="0" w:space="0" w:color="auto"/>
        <w:left w:val="none" w:sz="0" w:space="0" w:color="auto"/>
        <w:bottom w:val="none" w:sz="0" w:space="0" w:color="auto"/>
        <w:right w:val="none" w:sz="0" w:space="0" w:color="auto"/>
      </w:divBdr>
    </w:div>
    <w:div w:id="1700929963">
      <w:bodyDiv w:val="1"/>
      <w:marLeft w:val="0"/>
      <w:marRight w:val="0"/>
      <w:marTop w:val="0"/>
      <w:marBottom w:val="0"/>
      <w:divBdr>
        <w:top w:val="none" w:sz="0" w:space="0" w:color="auto"/>
        <w:left w:val="none" w:sz="0" w:space="0" w:color="auto"/>
        <w:bottom w:val="none" w:sz="0" w:space="0" w:color="auto"/>
        <w:right w:val="none" w:sz="0" w:space="0" w:color="auto"/>
      </w:divBdr>
    </w:div>
    <w:div w:id="1715734013">
      <w:bodyDiv w:val="1"/>
      <w:marLeft w:val="0"/>
      <w:marRight w:val="0"/>
      <w:marTop w:val="0"/>
      <w:marBottom w:val="0"/>
      <w:divBdr>
        <w:top w:val="none" w:sz="0" w:space="0" w:color="auto"/>
        <w:left w:val="none" w:sz="0" w:space="0" w:color="auto"/>
        <w:bottom w:val="none" w:sz="0" w:space="0" w:color="auto"/>
        <w:right w:val="none" w:sz="0" w:space="0" w:color="auto"/>
      </w:divBdr>
    </w:div>
    <w:div w:id="1788307149">
      <w:bodyDiv w:val="1"/>
      <w:marLeft w:val="0"/>
      <w:marRight w:val="0"/>
      <w:marTop w:val="0"/>
      <w:marBottom w:val="0"/>
      <w:divBdr>
        <w:top w:val="none" w:sz="0" w:space="0" w:color="auto"/>
        <w:left w:val="none" w:sz="0" w:space="0" w:color="auto"/>
        <w:bottom w:val="none" w:sz="0" w:space="0" w:color="auto"/>
        <w:right w:val="none" w:sz="0" w:space="0" w:color="auto"/>
      </w:divBdr>
    </w:div>
    <w:div w:id="1794325768">
      <w:bodyDiv w:val="1"/>
      <w:marLeft w:val="0"/>
      <w:marRight w:val="0"/>
      <w:marTop w:val="0"/>
      <w:marBottom w:val="0"/>
      <w:divBdr>
        <w:top w:val="none" w:sz="0" w:space="0" w:color="auto"/>
        <w:left w:val="none" w:sz="0" w:space="0" w:color="auto"/>
        <w:bottom w:val="none" w:sz="0" w:space="0" w:color="auto"/>
        <w:right w:val="none" w:sz="0" w:space="0" w:color="auto"/>
      </w:divBdr>
    </w:div>
    <w:div w:id="1805469250">
      <w:bodyDiv w:val="1"/>
      <w:marLeft w:val="0"/>
      <w:marRight w:val="0"/>
      <w:marTop w:val="0"/>
      <w:marBottom w:val="0"/>
      <w:divBdr>
        <w:top w:val="none" w:sz="0" w:space="0" w:color="auto"/>
        <w:left w:val="none" w:sz="0" w:space="0" w:color="auto"/>
        <w:bottom w:val="none" w:sz="0" w:space="0" w:color="auto"/>
        <w:right w:val="none" w:sz="0" w:space="0" w:color="auto"/>
      </w:divBdr>
    </w:div>
    <w:div w:id="1849518694">
      <w:bodyDiv w:val="1"/>
      <w:marLeft w:val="0"/>
      <w:marRight w:val="0"/>
      <w:marTop w:val="0"/>
      <w:marBottom w:val="0"/>
      <w:divBdr>
        <w:top w:val="none" w:sz="0" w:space="0" w:color="auto"/>
        <w:left w:val="none" w:sz="0" w:space="0" w:color="auto"/>
        <w:bottom w:val="none" w:sz="0" w:space="0" w:color="auto"/>
        <w:right w:val="none" w:sz="0" w:space="0" w:color="auto"/>
      </w:divBdr>
    </w:div>
    <w:div w:id="1944192269">
      <w:bodyDiv w:val="1"/>
      <w:marLeft w:val="0"/>
      <w:marRight w:val="0"/>
      <w:marTop w:val="0"/>
      <w:marBottom w:val="0"/>
      <w:divBdr>
        <w:top w:val="none" w:sz="0" w:space="0" w:color="auto"/>
        <w:left w:val="none" w:sz="0" w:space="0" w:color="auto"/>
        <w:bottom w:val="none" w:sz="0" w:space="0" w:color="auto"/>
        <w:right w:val="none" w:sz="0" w:space="0" w:color="auto"/>
      </w:divBdr>
    </w:div>
    <w:div w:id="2002733508">
      <w:bodyDiv w:val="1"/>
      <w:marLeft w:val="0"/>
      <w:marRight w:val="0"/>
      <w:marTop w:val="0"/>
      <w:marBottom w:val="0"/>
      <w:divBdr>
        <w:top w:val="none" w:sz="0" w:space="0" w:color="auto"/>
        <w:left w:val="none" w:sz="0" w:space="0" w:color="auto"/>
        <w:bottom w:val="none" w:sz="0" w:space="0" w:color="auto"/>
        <w:right w:val="none" w:sz="0" w:space="0" w:color="auto"/>
      </w:divBdr>
    </w:div>
    <w:div w:id="2071612836">
      <w:bodyDiv w:val="1"/>
      <w:marLeft w:val="0"/>
      <w:marRight w:val="0"/>
      <w:marTop w:val="0"/>
      <w:marBottom w:val="0"/>
      <w:divBdr>
        <w:top w:val="none" w:sz="0" w:space="0" w:color="auto"/>
        <w:left w:val="none" w:sz="0" w:space="0" w:color="auto"/>
        <w:bottom w:val="none" w:sz="0" w:space="0" w:color="auto"/>
        <w:right w:val="none" w:sz="0" w:space="0" w:color="auto"/>
      </w:divBdr>
    </w:div>
    <w:div w:id="2073503667">
      <w:bodyDiv w:val="1"/>
      <w:marLeft w:val="0"/>
      <w:marRight w:val="0"/>
      <w:marTop w:val="0"/>
      <w:marBottom w:val="0"/>
      <w:divBdr>
        <w:top w:val="none" w:sz="0" w:space="0" w:color="auto"/>
        <w:left w:val="none" w:sz="0" w:space="0" w:color="auto"/>
        <w:bottom w:val="none" w:sz="0" w:space="0" w:color="auto"/>
        <w:right w:val="none" w:sz="0" w:space="0" w:color="auto"/>
      </w:divBdr>
    </w:div>
    <w:div w:id="210229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E56D0-EE0F-4D00-87FC-24376C3E4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15</Pages>
  <Words>4862</Words>
  <Characters>27714</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Бакыт</dc:creator>
  <cp:lastModifiedBy>Admin</cp:lastModifiedBy>
  <cp:revision>64</cp:revision>
  <cp:lastPrinted>2018-09-14T14:25:00Z</cp:lastPrinted>
  <dcterms:created xsi:type="dcterms:W3CDTF">2018-03-15T04:42:00Z</dcterms:created>
  <dcterms:modified xsi:type="dcterms:W3CDTF">2022-08-31T07:22:00Z</dcterms:modified>
</cp:coreProperties>
</file>